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2AE" w:rsidRDefault="000B4D6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819150" cy="904875"/>
            <wp:effectExtent l="0" t="0" r="0" b="0"/>
            <wp:docPr id="1" name="Рисунок 1" descr="Герб района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 20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2AE" w:rsidRDefault="000B4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УЧРЕЖЕНИЕ</w:t>
      </w:r>
    </w:p>
    <w:p w:rsidR="00B232AE" w:rsidRDefault="000B4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«ОТДЕЛ ОБРАЗОВАНИЯ АДМИНИСТРАЦИИ </w:t>
      </w:r>
    </w:p>
    <w:p w:rsidR="00B232AE" w:rsidRDefault="000B4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МЯСНИКОВСКОГО РАЙОНА»</w:t>
      </w:r>
    </w:p>
    <w:p w:rsidR="00B232AE" w:rsidRDefault="000B4D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tbl>
      <w:tblPr>
        <w:tblW w:w="10081" w:type="dxa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701"/>
      </w:tblGrid>
      <w:tr w:rsidR="00B232AE">
        <w:trPr>
          <w:jc w:val="center"/>
        </w:trPr>
        <w:tc>
          <w:tcPr>
            <w:tcW w:w="3190" w:type="dxa"/>
          </w:tcPr>
          <w:p w:rsidR="00B232AE" w:rsidRDefault="00B232AE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B232AE" w:rsidRDefault="000B4D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 xml:space="preserve"> Р И К А З</w:t>
            </w:r>
          </w:p>
        </w:tc>
        <w:tc>
          <w:tcPr>
            <w:tcW w:w="3701" w:type="dxa"/>
          </w:tcPr>
          <w:p w:rsidR="00B232AE" w:rsidRDefault="00B232AE">
            <w:pPr>
              <w:rPr>
                <w:sz w:val="28"/>
                <w:szCs w:val="28"/>
              </w:rPr>
            </w:pPr>
          </w:p>
        </w:tc>
      </w:tr>
      <w:tr w:rsidR="00B232AE">
        <w:trPr>
          <w:jc w:val="center"/>
        </w:trPr>
        <w:tc>
          <w:tcPr>
            <w:tcW w:w="3190" w:type="dxa"/>
          </w:tcPr>
          <w:p w:rsidR="00B232AE" w:rsidRDefault="000B4D6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</w:t>
            </w:r>
            <w:r>
              <w:rPr>
                <w:b/>
                <w:bCs/>
                <w:sz w:val="28"/>
                <w:szCs w:val="28"/>
              </w:rPr>
              <w:t xml:space="preserve"> 26.10.2026</w:t>
            </w:r>
          </w:p>
        </w:tc>
        <w:tc>
          <w:tcPr>
            <w:tcW w:w="3190" w:type="dxa"/>
          </w:tcPr>
          <w:p w:rsidR="00B232AE" w:rsidRDefault="000B4D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3701" w:type="dxa"/>
          </w:tcPr>
          <w:p w:rsidR="00B232AE" w:rsidRDefault="000B4D6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              № 307          </w:t>
            </w:r>
          </w:p>
        </w:tc>
      </w:tr>
      <w:tr w:rsidR="00B232AE">
        <w:trPr>
          <w:jc w:val="center"/>
        </w:trPr>
        <w:tc>
          <w:tcPr>
            <w:tcW w:w="3190" w:type="dxa"/>
          </w:tcPr>
          <w:p w:rsidR="00B232AE" w:rsidRDefault="00B232AE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190" w:type="dxa"/>
          </w:tcPr>
          <w:p w:rsidR="00B232AE" w:rsidRDefault="000B4D6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с. Чалтырь</w:t>
            </w:r>
          </w:p>
        </w:tc>
        <w:tc>
          <w:tcPr>
            <w:tcW w:w="3701" w:type="dxa"/>
          </w:tcPr>
          <w:p w:rsidR="00B232AE" w:rsidRDefault="00B232AE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B232AE" w:rsidRDefault="00B232AE">
      <w:pPr>
        <w:rPr>
          <w:sz w:val="28"/>
          <w:szCs w:val="28"/>
        </w:rPr>
      </w:pPr>
    </w:p>
    <w:p w:rsidR="00B232AE" w:rsidRDefault="000B4D61">
      <w:pPr>
        <w:ind w:left="851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муниципального этапа</w:t>
      </w:r>
    </w:p>
    <w:p w:rsidR="00B232AE" w:rsidRDefault="000B4D61">
      <w:pPr>
        <w:ind w:left="851"/>
        <w:rPr>
          <w:sz w:val="28"/>
          <w:szCs w:val="28"/>
        </w:rPr>
      </w:pPr>
      <w:r>
        <w:rPr>
          <w:b/>
          <w:sz w:val="28"/>
          <w:szCs w:val="28"/>
        </w:rPr>
        <w:t xml:space="preserve"> кон</w:t>
      </w:r>
      <w:r w:rsidR="004752A2">
        <w:rPr>
          <w:b/>
          <w:sz w:val="28"/>
          <w:szCs w:val="28"/>
        </w:rPr>
        <w:t>курса  «Учитель года Дона - 2027</w:t>
      </w:r>
      <w:r>
        <w:rPr>
          <w:b/>
          <w:sz w:val="28"/>
          <w:szCs w:val="28"/>
        </w:rPr>
        <w:t>»</w:t>
      </w:r>
    </w:p>
    <w:p w:rsidR="00B232AE" w:rsidRDefault="00B232AE">
      <w:pPr>
        <w:ind w:left="851"/>
        <w:rPr>
          <w:sz w:val="28"/>
          <w:szCs w:val="28"/>
        </w:rPr>
      </w:pPr>
    </w:p>
    <w:p w:rsidR="00B232AE" w:rsidRDefault="000B4D61">
      <w:pPr>
        <w:ind w:left="851" w:firstLine="5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плана работы МУ «Отдел образования» на 2026-2027 учебный год, в целях повышения престижа педагогической профессии, выявления новых имен талантливых педагогических работников </w:t>
      </w:r>
      <w:proofErr w:type="spellStart"/>
      <w:r>
        <w:rPr>
          <w:sz w:val="28"/>
          <w:szCs w:val="28"/>
        </w:rPr>
        <w:t>Мясниковского</w:t>
      </w:r>
      <w:proofErr w:type="spellEnd"/>
      <w:r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br/>
        <w:t>их поддержки и поощрения,</w:t>
      </w:r>
    </w:p>
    <w:p w:rsidR="00B232AE" w:rsidRDefault="00B232AE">
      <w:pPr>
        <w:ind w:left="851"/>
        <w:jc w:val="both"/>
        <w:rPr>
          <w:sz w:val="28"/>
          <w:szCs w:val="28"/>
        </w:rPr>
      </w:pPr>
    </w:p>
    <w:p w:rsidR="00B232AE" w:rsidRDefault="000B4D61">
      <w:pPr>
        <w:ind w:lef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B232AE" w:rsidRDefault="00B232AE">
      <w:pPr>
        <w:ind w:left="851"/>
        <w:jc w:val="center"/>
        <w:rPr>
          <w:b/>
          <w:sz w:val="28"/>
          <w:szCs w:val="28"/>
        </w:rPr>
      </w:pPr>
    </w:p>
    <w:p w:rsidR="00B232AE" w:rsidRPr="000B4D61" w:rsidRDefault="000B4D61">
      <w:pPr>
        <w:numPr>
          <w:ilvl w:val="0"/>
          <w:numId w:val="1"/>
        </w:numPr>
        <w:ind w:left="851"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Провести муниципальный этап конкурса «Учитель года Дона - 2027» (далее – Конкурс») в срок </w:t>
      </w:r>
      <w:r w:rsidR="00F9617A" w:rsidRPr="00F9617A">
        <w:rPr>
          <w:color w:val="000000" w:themeColor="text1"/>
          <w:sz w:val="28"/>
          <w:szCs w:val="28"/>
        </w:rPr>
        <w:t>с 16.11.2026 по 14.12.2026</w:t>
      </w:r>
      <w:r w:rsidRPr="00F9617A">
        <w:rPr>
          <w:color w:val="000000" w:themeColor="text1"/>
          <w:sz w:val="28"/>
          <w:szCs w:val="28"/>
        </w:rPr>
        <w:t>.</w:t>
      </w:r>
    </w:p>
    <w:p w:rsidR="00B232AE" w:rsidRDefault="000B4D61">
      <w:pPr>
        <w:ind w:left="85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B232AE" w:rsidRDefault="000B4D61">
      <w:pPr>
        <w:ind w:left="85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Конкурсе (приложение 1);</w:t>
      </w:r>
    </w:p>
    <w:p w:rsidR="00B232AE" w:rsidRDefault="000B4D61">
      <w:pPr>
        <w:ind w:left="85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 оргкомитета Конкурса (приложение 2);</w:t>
      </w:r>
    </w:p>
    <w:p w:rsidR="00B232AE" w:rsidRDefault="000B4D61">
      <w:pPr>
        <w:ind w:left="85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 жюри Конкурса (приложение 3).</w:t>
      </w:r>
    </w:p>
    <w:p w:rsidR="00B232AE" w:rsidRDefault="000B4D61">
      <w:pPr>
        <w:ind w:left="85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-конкурсные задания Конкурса и критерии оценивания </w:t>
      </w:r>
      <w:r>
        <w:rPr>
          <w:sz w:val="28"/>
          <w:szCs w:val="28"/>
        </w:rPr>
        <w:br/>
        <w:t>по номинациям:</w:t>
      </w:r>
    </w:p>
    <w:p w:rsidR="00B232AE" w:rsidRDefault="000B4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«Учитель года» (приложение №4);</w:t>
      </w:r>
    </w:p>
    <w:p w:rsidR="00B232AE" w:rsidRDefault="000B4D61">
      <w:pPr>
        <w:ind w:left="1702"/>
        <w:jc w:val="both"/>
        <w:rPr>
          <w:sz w:val="28"/>
          <w:szCs w:val="28"/>
        </w:rPr>
      </w:pPr>
      <w:r>
        <w:rPr>
          <w:sz w:val="28"/>
          <w:szCs w:val="28"/>
        </w:rPr>
        <w:t>«Педагогический дебют» (приложение №5);</w:t>
      </w:r>
    </w:p>
    <w:p w:rsidR="00B232AE" w:rsidRDefault="000B4D61">
      <w:pPr>
        <w:ind w:left="1702"/>
        <w:jc w:val="both"/>
        <w:rPr>
          <w:sz w:val="28"/>
          <w:szCs w:val="28"/>
        </w:rPr>
      </w:pPr>
      <w:r>
        <w:rPr>
          <w:sz w:val="28"/>
          <w:szCs w:val="28"/>
        </w:rPr>
        <w:t>«Воспитатель года» (приложение №6);</w:t>
      </w:r>
    </w:p>
    <w:p w:rsidR="00B232AE" w:rsidRDefault="000B4D61">
      <w:pPr>
        <w:spacing w:before="4" w:line="237" w:lineRule="auto"/>
        <w:ind w:left="567"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«Советник директора по воспитанию и взаимодействия с детскими общественными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объединениями» (приложение №7);</w:t>
      </w:r>
    </w:p>
    <w:p w:rsidR="00B232AE" w:rsidRDefault="000B4D61">
      <w:pPr>
        <w:spacing w:before="4" w:line="237" w:lineRule="auto"/>
        <w:ind w:left="567"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 Руководителям общеобразовательных учреждений создать условия </w:t>
      </w:r>
      <w:r>
        <w:rPr>
          <w:sz w:val="28"/>
          <w:szCs w:val="28"/>
        </w:rPr>
        <w:br/>
        <w:t xml:space="preserve">и оказать необходимое организационное содействие организаторам </w:t>
      </w:r>
      <w:r>
        <w:rPr>
          <w:sz w:val="28"/>
          <w:szCs w:val="28"/>
        </w:rPr>
        <w:br/>
        <w:t>и участникам Конкурса.</w:t>
      </w:r>
    </w:p>
    <w:p w:rsidR="00B232AE" w:rsidRDefault="000B4D61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4.    Контроль исполнения приказа оставляю за собой.</w:t>
      </w:r>
    </w:p>
    <w:p w:rsidR="00B232AE" w:rsidRDefault="00B232AE">
      <w:pPr>
        <w:ind w:left="851" w:firstLine="851"/>
        <w:jc w:val="both"/>
        <w:rPr>
          <w:sz w:val="28"/>
          <w:szCs w:val="28"/>
        </w:rPr>
      </w:pPr>
    </w:p>
    <w:p w:rsidR="00B232AE" w:rsidRDefault="000B4D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Начальник                                                                                  А.А. </w:t>
      </w:r>
      <w:proofErr w:type="spellStart"/>
      <w:r>
        <w:rPr>
          <w:sz w:val="28"/>
          <w:szCs w:val="28"/>
        </w:rPr>
        <w:t>Толохян</w:t>
      </w:r>
      <w:proofErr w:type="spellEnd"/>
    </w:p>
    <w:p w:rsidR="00B232AE" w:rsidRDefault="00B232AE">
      <w:pPr>
        <w:rPr>
          <w:sz w:val="24"/>
          <w:szCs w:val="24"/>
        </w:rPr>
      </w:pPr>
    </w:p>
    <w:p w:rsidR="000B4D61" w:rsidRDefault="000B4D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Приказ подготовила </w:t>
      </w:r>
    </w:p>
    <w:p w:rsidR="00B232AE" w:rsidRDefault="000B4D61">
      <w:pPr>
        <w:rPr>
          <w:sz w:val="20"/>
          <w:szCs w:val="20"/>
        </w:rPr>
        <w:sectPr w:rsidR="00B232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42" w:right="853" w:bottom="280" w:left="426" w:header="720" w:footer="720" w:gutter="0"/>
          <w:cols w:space="720"/>
        </w:sectPr>
      </w:pPr>
      <w:r>
        <w:rPr>
          <w:sz w:val="20"/>
          <w:szCs w:val="20"/>
        </w:rPr>
        <w:t xml:space="preserve">              старший методист </w:t>
      </w:r>
      <w:proofErr w:type="spellStart"/>
      <w:r>
        <w:rPr>
          <w:sz w:val="20"/>
          <w:szCs w:val="20"/>
        </w:rPr>
        <w:t>Л.Х.Бардахчиян</w:t>
      </w:r>
      <w:proofErr w:type="spellEnd"/>
      <w:r>
        <w:rPr>
          <w:sz w:val="20"/>
          <w:szCs w:val="20"/>
        </w:rPr>
        <w:t>.</w:t>
      </w:r>
    </w:p>
    <w:p w:rsidR="00B232AE" w:rsidRDefault="00B232AE">
      <w:pPr>
        <w:pStyle w:val="a8"/>
        <w:spacing w:before="74"/>
        <w:ind w:left="0" w:firstLine="0"/>
        <w:jc w:val="right"/>
      </w:pPr>
    </w:p>
    <w:p w:rsidR="00B232AE" w:rsidRDefault="000B4D61">
      <w:pPr>
        <w:pStyle w:val="a8"/>
        <w:spacing w:before="74"/>
        <w:ind w:left="0" w:firstLine="0"/>
        <w:jc w:val="right"/>
      </w:pPr>
      <w:r>
        <w:t>Приложение</w:t>
      </w:r>
      <w:r>
        <w:rPr>
          <w:spacing w:val="-16"/>
        </w:rPr>
        <w:t xml:space="preserve"> </w:t>
      </w:r>
      <w:r>
        <w:rPr>
          <w:spacing w:val="-10"/>
        </w:rPr>
        <w:t>1</w:t>
      </w:r>
    </w:p>
    <w:p w:rsidR="00B232AE" w:rsidRDefault="000B4D61">
      <w:pPr>
        <w:pStyle w:val="a8"/>
        <w:ind w:left="0" w:firstLine="0"/>
        <w:jc w:val="right"/>
        <w:rPr>
          <w:spacing w:val="-2"/>
        </w:rPr>
      </w:pPr>
      <w:r>
        <w:rPr>
          <w:spacing w:val="-2"/>
        </w:rPr>
        <w:t>к приказу МУ «Отдел образования»</w:t>
      </w:r>
    </w:p>
    <w:p w:rsidR="00B232AE" w:rsidRDefault="00F9617A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от 26.10.2026 №307</w:t>
      </w:r>
    </w:p>
    <w:p w:rsidR="00B232AE" w:rsidRDefault="00B232AE">
      <w:pPr>
        <w:ind w:left="806" w:right="90"/>
        <w:jc w:val="center"/>
        <w:rPr>
          <w:b/>
          <w:spacing w:val="-2"/>
          <w:sz w:val="26"/>
        </w:rPr>
      </w:pPr>
    </w:p>
    <w:p w:rsidR="00B232AE" w:rsidRDefault="000B4D61">
      <w:pPr>
        <w:ind w:left="806" w:right="803"/>
        <w:jc w:val="center"/>
        <w:rPr>
          <w:b/>
          <w:sz w:val="26"/>
        </w:rPr>
      </w:pPr>
      <w:r>
        <w:rPr>
          <w:b/>
          <w:spacing w:val="-2"/>
          <w:sz w:val="26"/>
        </w:rPr>
        <w:t>ПОЛОЖЕНИЕ</w:t>
      </w:r>
    </w:p>
    <w:p w:rsidR="00B232AE" w:rsidRDefault="000B4D61">
      <w:pPr>
        <w:spacing w:before="1" w:line="298" w:lineRule="exact"/>
        <w:ind w:left="806" w:right="803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проведении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этапа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Всероссийского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конкурса</w:t>
      </w:r>
    </w:p>
    <w:p w:rsidR="00B232AE" w:rsidRDefault="000B4D61">
      <w:pPr>
        <w:spacing w:line="298" w:lineRule="exact"/>
        <w:ind w:left="803" w:right="803"/>
        <w:jc w:val="center"/>
        <w:rPr>
          <w:b/>
          <w:sz w:val="26"/>
        </w:rPr>
      </w:pPr>
      <w:r>
        <w:rPr>
          <w:b/>
          <w:sz w:val="26"/>
        </w:rPr>
        <w:t>«Учитель года Дона - 2027</w:t>
      </w:r>
      <w:r>
        <w:rPr>
          <w:b/>
          <w:spacing w:val="-2"/>
          <w:sz w:val="26"/>
        </w:rPr>
        <w:t>»</w:t>
      </w:r>
    </w:p>
    <w:p w:rsidR="00B232AE" w:rsidRDefault="000B4D61">
      <w:pPr>
        <w:pStyle w:val="ac"/>
        <w:numPr>
          <w:ilvl w:val="0"/>
          <w:numId w:val="2"/>
        </w:numPr>
        <w:tabs>
          <w:tab w:val="left" w:pos="284"/>
        </w:tabs>
        <w:ind w:left="851" w:firstLine="283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</w:tabs>
        <w:spacing w:before="44"/>
        <w:ind w:left="851" w:firstLine="851"/>
        <w:rPr>
          <w:sz w:val="28"/>
          <w:szCs w:val="28"/>
        </w:rPr>
      </w:pPr>
      <w:r>
        <w:rPr>
          <w:sz w:val="26"/>
        </w:rPr>
        <w:t>Настоящее</w:t>
      </w:r>
      <w:r>
        <w:rPr>
          <w:spacing w:val="61"/>
          <w:w w:val="150"/>
          <w:sz w:val="26"/>
        </w:rPr>
        <w:t xml:space="preserve"> </w:t>
      </w:r>
      <w:r>
        <w:rPr>
          <w:sz w:val="26"/>
        </w:rPr>
        <w:t>Положение</w:t>
      </w:r>
      <w:r>
        <w:rPr>
          <w:spacing w:val="59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59"/>
          <w:w w:val="150"/>
          <w:sz w:val="26"/>
        </w:rPr>
        <w:t xml:space="preserve"> </w:t>
      </w:r>
      <w:r>
        <w:rPr>
          <w:sz w:val="26"/>
        </w:rPr>
        <w:t>муниципальном</w:t>
      </w:r>
      <w:r>
        <w:rPr>
          <w:spacing w:val="59"/>
          <w:w w:val="150"/>
          <w:sz w:val="26"/>
        </w:rPr>
        <w:t xml:space="preserve"> </w:t>
      </w:r>
      <w:r>
        <w:rPr>
          <w:sz w:val="26"/>
        </w:rPr>
        <w:t>этапе</w:t>
      </w:r>
      <w:r>
        <w:rPr>
          <w:spacing w:val="59"/>
          <w:w w:val="150"/>
          <w:sz w:val="26"/>
        </w:rPr>
        <w:t xml:space="preserve"> </w:t>
      </w:r>
      <w:r>
        <w:rPr>
          <w:spacing w:val="-2"/>
          <w:sz w:val="26"/>
        </w:rPr>
        <w:t xml:space="preserve">конкурса </w:t>
      </w:r>
      <w:r>
        <w:t>«</w:t>
      </w:r>
      <w:r>
        <w:rPr>
          <w:sz w:val="28"/>
          <w:szCs w:val="28"/>
        </w:rPr>
        <w:t>Учитель года Дона - 2027» (далее - Конкурс) определяет его цели, формат, сроки предоставления материалов, регламент, порядок и критерии оценивания конкурсных испытаний, требования к составу участников, жюри, порядок подведения итогов и награждения победителей, финалистов и участников Конкурса.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38"/>
        </w:tabs>
        <w:ind w:left="851" w:right="104" w:firstLine="851"/>
        <w:rPr>
          <w:sz w:val="26"/>
        </w:rPr>
      </w:pPr>
      <w:r>
        <w:rPr>
          <w:sz w:val="26"/>
        </w:rPr>
        <w:t>Положение о Конкурсе разработано на основе Положения об областном   конкурсе «Учитель года Дона», утвержденного приказом министерства общего и профессионального образования Ростовской области  № 107</w:t>
      </w:r>
      <w:r w:rsidR="00F9617A">
        <w:rPr>
          <w:sz w:val="26"/>
        </w:rPr>
        <w:t>7 от 09.11.2025</w:t>
      </w:r>
      <w:r>
        <w:rPr>
          <w:sz w:val="26"/>
        </w:rPr>
        <w:t>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34"/>
        </w:tabs>
        <w:ind w:left="851" w:right="102" w:firstLine="851"/>
        <w:rPr>
          <w:sz w:val="26"/>
        </w:rPr>
      </w:pPr>
      <w:r>
        <w:rPr>
          <w:sz w:val="26"/>
        </w:rPr>
        <w:t xml:space="preserve">Организатором Конкурса является муниципальное учреждение «Отдел образования Администрации </w:t>
      </w:r>
      <w:proofErr w:type="spellStart"/>
      <w:r>
        <w:rPr>
          <w:sz w:val="26"/>
        </w:rPr>
        <w:t>Мясниковского</w:t>
      </w:r>
      <w:proofErr w:type="spellEnd"/>
      <w:r>
        <w:rPr>
          <w:sz w:val="26"/>
        </w:rPr>
        <w:t xml:space="preserve"> района» (далее – МУ «Отдел образования»).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697"/>
        </w:tabs>
        <w:ind w:left="851" w:right="108" w:firstLine="851"/>
        <w:rPr>
          <w:sz w:val="26"/>
        </w:rPr>
      </w:pPr>
      <w:r>
        <w:rPr>
          <w:sz w:val="26"/>
        </w:rPr>
        <w:t>Конкурс направлен на развитие профессиональной деятельности педагогических работников по обновлению содержания образования и способов его реализации с учётом требований профессионального стандарта «Педагог», поддержку инновационных педагогических практик в организации образовательного процесса, рост мастерства педагогических работников в условиях формирования национальной системы учительского роста, утверждение приоритетов образования в обществе.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77"/>
        </w:tabs>
        <w:ind w:left="851" w:right="106" w:firstLine="851"/>
        <w:rPr>
          <w:sz w:val="26"/>
        </w:rPr>
      </w:pPr>
      <w:r>
        <w:rPr>
          <w:sz w:val="26"/>
        </w:rPr>
        <w:t xml:space="preserve">Девиз Конкурса «Учить и учиться» отражает главные задачи современного образования: непрерывный профессиональный и личностный рост учителя, трансляцию лучших образцов педагогической практики, распространение инновационных идей и </w:t>
      </w:r>
      <w:r>
        <w:rPr>
          <w:spacing w:val="-2"/>
          <w:sz w:val="26"/>
        </w:rPr>
        <w:t>достижений.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38"/>
        </w:tabs>
        <w:ind w:left="851" w:right="108" w:firstLine="851"/>
        <w:rPr>
          <w:sz w:val="26"/>
        </w:rPr>
      </w:pPr>
      <w:r>
        <w:rPr>
          <w:sz w:val="26"/>
        </w:rPr>
        <w:t xml:space="preserve">Конкурс проводится с целью выявления талантливых учителей, их поддержки и поощрения; повышения социального статуса учителей и престижа педагогической профессии, распространения инновационного педагогического опыта лучших учителей </w:t>
      </w:r>
      <w:proofErr w:type="spellStart"/>
      <w:r>
        <w:rPr>
          <w:sz w:val="26"/>
        </w:rPr>
        <w:t>Мясниковского</w:t>
      </w:r>
      <w:proofErr w:type="spellEnd"/>
      <w:r>
        <w:rPr>
          <w:sz w:val="26"/>
        </w:rPr>
        <w:t xml:space="preserve"> района.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657"/>
        </w:tabs>
        <w:ind w:left="851" w:right="101" w:firstLine="851"/>
        <w:rPr>
          <w:sz w:val="26"/>
        </w:rPr>
      </w:pPr>
      <w:r>
        <w:rPr>
          <w:sz w:val="26"/>
        </w:rPr>
        <w:t>В целях реализации регионального проекта «Учитель будущего» национального проекта «Образование» главными задачами Конкурса являются: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rPr>
          <w:sz w:val="26"/>
        </w:rPr>
      </w:pPr>
      <w:r>
        <w:rPr>
          <w:sz w:val="26"/>
        </w:rPr>
        <w:t>содействие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профессиональному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карьерному</w:t>
      </w:r>
      <w:r>
        <w:rPr>
          <w:spacing w:val="-12"/>
          <w:sz w:val="26"/>
        </w:rPr>
        <w:t xml:space="preserve"> </w:t>
      </w:r>
      <w:r>
        <w:rPr>
          <w:sz w:val="26"/>
        </w:rPr>
        <w:t>росту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участников;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rPr>
          <w:sz w:val="26"/>
        </w:rPr>
      </w:pPr>
      <w:r>
        <w:rPr>
          <w:sz w:val="26"/>
        </w:rPr>
        <w:t>создание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9"/>
          <w:sz w:val="26"/>
        </w:rPr>
        <w:t xml:space="preserve"> </w:t>
      </w:r>
      <w:r>
        <w:rPr>
          <w:sz w:val="26"/>
        </w:rPr>
        <w:t>обмена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опытом;</w:t>
      </w:r>
    </w:p>
    <w:p w:rsidR="00B232AE" w:rsidRDefault="00B232AE">
      <w:pPr>
        <w:tabs>
          <w:tab w:val="left" w:pos="284"/>
          <w:tab w:val="left" w:pos="851"/>
        </w:tabs>
        <w:spacing w:line="298" w:lineRule="exact"/>
        <w:ind w:left="851" w:firstLine="851"/>
        <w:jc w:val="both"/>
        <w:rPr>
          <w:sz w:val="26"/>
        </w:rPr>
        <w:sectPr w:rsidR="00B232AE">
          <w:pgSz w:w="11910" w:h="16840"/>
          <w:pgMar w:top="426" w:right="550" w:bottom="280" w:left="1020" w:header="720" w:footer="720" w:gutter="0"/>
          <w:cols w:space="720"/>
        </w:sectPr>
      </w:pPr>
    </w:p>
    <w:p w:rsidR="00B232AE" w:rsidRDefault="000B4D61">
      <w:pPr>
        <w:pStyle w:val="ac"/>
        <w:tabs>
          <w:tab w:val="left" w:pos="284"/>
          <w:tab w:val="left" w:pos="851"/>
          <w:tab w:val="left" w:pos="1172"/>
        </w:tabs>
        <w:spacing w:before="74"/>
        <w:ind w:left="1702" w:right="102" w:firstLine="0"/>
        <w:rPr>
          <w:sz w:val="26"/>
        </w:rPr>
      </w:pPr>
      <w:r>
        <w:rPr>
          <w:sz w:val="26"/>
        </w:rPr>
        <w:lastRenderedPageBreak/>
        <w:t xml:space="preserve"> выявление и предъявление широкому педагогическому сообществу современных и эффективных практик в области образования, ориентированных на формирование у</w:t>
      </w:r>
      <w:r>
        <w:rPr>
          <w:spacing w:val="40"/>
          <w:sz w:val="26"/>
        </w:rPr>
        <w:t xml:space="preserve"> </w:t>
      </w:r>
      <w:r>
        <w:rPr>
          <w:sz w:val="26"/>
        </w:rPr>
        <w:t>детей навыков XXI века;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</w:tabs>
        <w:spacing w:before="1"/>
        <w:ind w:left="851" w:right="109" w:firstLine="851"/>
        <w:rPr>
          <w:sz w:val="26"/>
        </w:rPr>
      </w:pPr>
      <w:r>
        <w:rPr>
          <w:sz w:val="26"/>
        </w:rPr>
        <w:t xml:space="preserve"> формирование у конкурсантов актуальных компетенций в сфере образования, в том числе через прохождение обучения и получения обратной связи от экспертов;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297"/>
        </w:tabs>
        <w:ind w:left="851" w:right="108" w:firstLine="851"/>
        <w:rPr>
          <w:sz w:val="26"/>
        </w:rPr>
      </w:pPr>
      <w:r>
        <w:rPr>
          <w:sz w:val="26"/>
        </w:rPr>
        <w:t xml:space="preserve"> создание открытой дискуссионной площадки для обсуждения перспектив развития школы будущего;</w:t>
      </w:r>
    </w:p>
    <w:p w:rsidR="00B232AE" w:rsidRDefault="000B4D61">
      <w:pPr>
        <w:pStyle w:val="a8"/>
        <w:tabs>
          <w:tab w:val="left" w:pos="284"/>
          <w:tab w:val="left" w:pos="851"/>
        </w:tabs>
        <w:spacing w:line="298" w:lineRule="exact"/>
        <w:ind w:left="851" w:firstLine="851"/>
      </w:pPr>
      <w:r>
        <w:t>−</w:t>
      </w:r>
      <w:r>
        <w:rPr>
          <w:spacing w:val="69"/>
          <w:w w:val="150"/>
        </w:rPr>
        <w:t xml:space="preserve"> </w:t>
      </w:r>
      <w:r>
        <w:t>развитие</w:t>
      </w:r>
      <w:r>
        <w:rPr>
          <w:spacing w:val="73"/>
          <w:w w:val="150"/>
        </w:rPr>
        <w:t xml:space="preserve"> </w:t>
      </w:r>
      <w:r>
        <w:t>конкурсного</w:t>
      </w:r>
      <w:r>
        <w:rPr>
          <w:spacing w:val="70"/>
          <w:w w:val="150"/>
        </w:rPr>
        <w:t xml:space="preserve"> </w:t>
      </w:r>
      <w:r>
        <w:t>движения</w:t>
      </w:r>
      <w:r>
        <w:rPr>
          <w:spacing w:val="73"/>
          <w:w w:val="150"/>
        </w:rPr>
        <w:t xml:space="preserve"> </w:t>
      </w:r>
      <w:r>
        <w:t>в</w:t>
      </w:r>
      <w:r>
        <w:rPr>
          <w:spacing w:val="71"/>
          <w:w w:val="150"/>
        </w:rPr>
        <w:t xml:space="preserve"> </w:t>
      </w:r>
      <w:r>
        <w:t>муниципальной</w:t>
      </w:r>
      <w:r>
        <w:rPr>
          <w:spacing w:val="70"/>
          <w:w w:val="150"/>
        </w:rPr>
        <w:t xml:space="preserve"> </w:t>
      </w:r>
      <w:r>
        <w:t>системе</w:t>
      </w:r>
      <w:r>
        <w:rPr>
          <w:spacing w:val="70"/>
          <w:w w:val="150"/>
        </w:rPr>
        <w:t xml:space="preserve"> </w:t>
      </w:r>
      <w:r>
        <w:t>образования</w:t>
      </w:r>
      <w:r>
        <w:rPr>
          <w:spacing w:val="73"/>
          <w:w w:val="150"/>
        </w:rPr>
        <w:t xml:space="preserve"> </w:t>
      </w:r>
      <w:proofErr w:type="spellStart"/>
      <w:r>
        <w:rPr>
          <w:spacing w:val="-5"/>
        </w:rPr>
        <w:t>Мясниковского</w:t>
      </w:r>
      <w:proofErr w:type="spellEnd"/>
      <w:r>
        <w:rPr>
          <w:spacing w:val="-5"/>
        </w:rPr>
        <w:t xml:space="preserve"> района.</w:t>
      </w:r>
    </w:p>
    <w:p w:rsidR="00B232AE" w:rsidRDefault="000B4D61">
      <w:pPr>
        <w:pStyle w:val="a8"/>
        <w:tabs>
          <w:tab w:val="left" w:pos="284"/>
          <w:tab w:val="left" w:pos="851"/>
        </w:tabs>
        <w:spacing w:before="1"/>
        <w:ind w:left="851" w:right="112" w:firstLine="851"/>
      </w:pPr>
      <w:r>
        <w:t xml:space="preserve">1.6. Информация о Конкурсе размещается на официальном сайте МУ «Отдел образования» </w:t>
      </w:r>
      <w:hyperlink r:id="rId17" w:history="1">
        <w:r>
          <w:rPr>
            <w:rStyle w:val="a3"/>
          </w:rPr>
          <w:t>https://myasnikovskiy.uoedu.ru</w:t>
        </w:r>
      </w:hyperlink>
      <w:r>
        <w:t xml:space="preserve">  в разделе «Учитель года».</w:t>
      </w:r>
    </w:p>
    <w:p w:rsidR="00B232AE" w:rsidRDefault="000B4D61">
      <w:pPr>
        <w:pStyle w:val="1"/>
        <w:numPr>
          <w:ilvl w:val="0"/>
          <w:numId w:val="2"/>
        </w:numPr>
        <w:tabs>
          <w:tab w:val="left" w:pos="284"/>
          <w:tab w:val="left" w:pos="851"/>
        </w:tabs>
        <w:spacing w:before="88" w:line="298" w:lineRule="exact"/>
        <w:ind w:left="851" w:firstLine="851"/>
        <w:jc w:val="both"/>
      </w:pPr>
      <w:r>
        <w:t>Участники</w:t>
      </w:r>
      <w:r>
        <w:rPr>
          <w:spacing w:val="-14"/>
        </w:rPr>
        <w:t xml:space="preserve"> </w:t>
      </w:r>
      <w:r>
        <w:rPr>
          <w:spacing w:val="-2"/>
        </w:rPr>
        <w:t>Конкурса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26"/>
        </w:tabs>
        <w:ind w:left="851" w:right="104" w:firstLine="851"/>
        <w:rPr>
          <w:sz w:val="26"/>
        </w:rPr>
      </w:pPr>
      <w:r>
        <w:rPr>
          <w:sz w:val="26"/>
        </w:rPr>
        <w:t xml:space="preserve">Участниками Конкурса могут стать педагогические работники общеобразовательных организаций </w:t>
      </w:r>
      <w:proofErr w:type="spellStart"/>
      <w:r>
        <w:rPr>
          <w:sz w:val="26"/>
        </w:rPr>
        <w:t>Мясниковского</w:t>
      </w:r>
      <w:proofErr w:type="spellEnd"/>
      <w:r>
        <w:rPr>
          <w:sz w:val="26"/>
        </w:rPr>
        <w:t xml:space="preserve"> района (кроме победителя, лауреатов областного этапа и победителей (1–3 место) муниципального этапа конкурса предыдущего года), соответствующие данным критериям:</w:t>
      </w:r>
    </w:p>
    <w:p w:rsidR="00B232AE" w:rsidRDefault="000B4D61">
      <w:pPr>
        <w:pStyle w:val="a8"/>
        <w:tabs>
          <w:tab w:val="left" w:pos="284"/>
          <w:tab w:val="left" w:pos="851"/>
        </w:tabs>
        <w:ind w:left="851" w:right="107" w:firstLine="851"/>
      </w:pPr>
      <w:r>
        <w:t>- соответствие по основному месту работы по должности «Учитель» (к участию в конкурсе не допускаются представители иных категорий педагогических работников, а также руководители и заместители руководителей организаций, осуществляющих образовательную деятельность, и их структурных подразделений, являющиеся учителями путём совмещения должностей);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2"/>
        </w:tabs>
        <w:ind w:left="851" w:right="113" w:firstLine="851"/>
        <w:rPr>
          <w:sz w:val="26"/>
        </w:rPr>
      </w:pPr>
      <w:r>
        <w:rPr>
          <w:sz w:val="26"/>
        </w:rPr>
        <w:t xml:space="preserve"> наличие</w:t>
      </w:r>
      <w:r>
        <w:rPr>
          <w:spacing w:val="-3"/>
          <w:sz w:val="26"/>
        </w:rPr>
        <w:t xml:space="preserve"> </w:t>
      </w:r>
      <w:r>
        <w:rPr>
          <w:sz w:val="26"/>
        </w:rPr>
        <w:t>(на</w:t>
      </w:r>
      <w:r>
        <w:rPr>
          <w:spacing w:val="-1"/>
          <w:sz w:val="26"/>
        </w:rPr>
        <w:t xml:space="preserve"> </w:t>
      </w:r>
      <w:r>
        <w:rPr>
          <w:sz w:val="26"/>
        </w:rPr>
        <w:t>момент</w:t>
      </w:r>
      <w:r>
        <w:rPr>
          <w:spacing w:val="-1"/>
          <w:sz w:val="26"/>
        </w:rPr>
        <w:t xml:space="preserve"> </w:t>
      </w:r>
      <w:r>
        <w:rPr>
          <w:sz w:val="26"/>
        </w:rPr>
        <w:t>подачи</w:t>
      </w:r>
      <w:r>
        <w:rPr>
          <w:spacing w:val="-3"/>
          <w:sz w:val="26"/>
        </w:rPr>
        <w:t xml:space="preserve"> </w:t>
      </w:r>
      <w:r>
        <w:rPr>
          <w:sz w:val="26"/>
        </w:rPr>
        <w:t>заявки)</w:t>
      </w:r>
      <w:r>
        <w:rPr>
          <w:spacing w:val="-3"/>
          <w:sz w:val="26"/>
        </w:rPr>
        <w:t xml:space="preserve"> </w:t>
      </w:r>
      <w:r>
        <w:rPr>
          <w:sz w:val="26"/>
        </w:rPr>
        <w:t>непрерывного</w:t>
      </w:r>
      <w:r>
        <w:rPr>
          <w:spacing w:val="-4"/>
          <w:sz w:val="26"/>
        </w:rPr>
        <w:t xml:space="preserve"> </w:t>
      </w:r>
      <w:r>
        <w:rPr>
          <w:sz w:val="26"/>
        </w:rPr>
        <w:t>стажа</w:t>
      </w:r>
      <w:r>
        <w:rPr>
          <w:spacing w:val="-3"/>
          <w:sz w:val="26"/>
        </w:rPr>
        <w:t xml:space="preserve"> </w:t>
      </w:r>
      <w:r>
        <w:rPr>
          <w:sz w:val="26"/>
        </w:rPr>
        <w:t>педагогической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в соответствующей должности не менее 3-х лет (в номинации «Педагогический дебют» - до 3-х лет;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381"/>
        </w:tabs>
        <w:ind w:left="851" w:right="109" w:firstLine="851"/>
        <w:rPr>
          <w:sz w:val="26"/>
        </w:rPr>
      </w:pPr>
      <w:r>
        <w:rPr>
          <w:sz w:val="26"/>
        </w:rPr>
        <w:t xml:space="preserve"> преподавание учебных предметов, входящих в предметные области, определённые федеральными государственными образовательными стандартами начального общего, основного общего и среднего общего образования.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19"/>
        </w:tabs>
        <w:spacing w:line="298" w:lineRule="exact"/>
        <w:ind w:left="851" w:firstLine="851"/>
        <w:rPr>
          <w:sz w:val="26"/>
        </w:rPr>
      </w:pPr>
      <w:r>
        <w:rPr>
          <w:sz w:val="26"/>
        </w:rPr>
        <w:t>Выдвижение</w:t>
      </w:r>
      <w:r>
        <w:rPr>
          <w:spacing w:val="-9"/>
          <w:sz w:val="26"/>
        </w:rPr>
        <w:t xml:space="preserve"> </w:t>
      </w:r>
      <w:r>
        <w:rPr>
          <w:sz w:val="26"/>
        </w:rPr>
        <w:t>кандидатов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6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Конкурсе</w:t>
      </w:r>
      <w:r>
        <w:rPr>
          <w:spacing w:val="-8"/>
          <w:sz w:val="26"/>
        </w:rPr>
        <w:t xml:space="preserve"> </w:t>
      </w:r>
      <w:r>
        <w:rPr>
          <w:sz w:val="26"/>
        </w:rPr>
        <w:t>может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осуществляться: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jc w:val="left"/>
        <w:rPr>
          <w:sz w:val="28"/>
          <w:szCs w:val="28"/>
        </w:rPr>
      </w:pPr>
      <w:r>
        <w:rPr>
          <w:w w:val="95"/>
          <w:sz w:val="28"/>
          <w:szCs w:val="28"/>
        </w:rPr>
        <w:t xml:space="preserve"> администрацией</w:t>
      </w:r>
      <w:r>
        <w:rPr>
          <w:spacing w:val="48"/>
          <w:w w:val="150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муниципальной</w:t>
      </w:r>
      <w:r>
        <w:rPr>
          <w:spacing w:val="48"/>
          <w:w w:val="150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 xml:space="preserve">общеобразовательной </w:t>
      </w:r>
      <w:r>
        <w:rPr>
          <w:spacing w:val="-2"/>
          <w:w w:val="95"/>
          <w:sz w:val="28"/>
          <w:szCs w:val="28"/>
        </w:rPr>
        <w:t>организации,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jc w:val="left"/>
        <w:rPr>
          <w:sz w:val="28"/>
          <w:szCs w:val="28"/>
        </w:rPr>
      </w:pPr>
      <w:r>
        <w:rPr>
          <w:w w:val="95"/>
          <w:sz w:val="28"/>
          <w:szCs w:val="28"/>
        </w:rPr>
        <w:t xml:space="preserve"> педагогическим</w:t>
      </w:r>
      <w:r>
        <w:rPr>
          <w:spacing w:val="74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коллективом</w:t>
      </w:r>
      <w:r>
        <w:rPr>
          <w:spacing w:val="74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муниципальной</w:t>
      </w:r>
      <w:r>
        <w:rPr>
          <w:spacing w:val="70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общеобразовательной</w:t>
      </w:r>
      <w:r>
        <w:rPr>
          <w:spacing w:val="70"/>
          <w:sz w:val="28"/>
          <w:szCs w:val="28"/>
        </w:rPr>
        <w:t xml:space="preserve"> </w:t>
      </w:r>
      <w:r>
        <w:rPr>
          <w:spacing w:val="-2"/>
          <w:w w:val="95"/>
          <w:sz w:val="28"/>
          <w:szCs w:val="28"/>
        </w:rPr>
        <w:t>организации,</w:t>
      </w:r>
    </w:p>
    <w:p w:rsidR="00B232AE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jc w:val="left"/>
        <w:rPr>
          <w:sz w:val="26"/>
        </w:rPr>
      </w:pPr>
      <w:r>
        <w:rPr>
          <w:sz w:val="26"/>
        </w:rPr>
        <w:t xml:space="preserve"> путем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самовыдвижения.</w:t>
      </w:r>
    </w:p>
    <w:p w:rsidR="00B232AE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19"/>
        </w:tabs>
        <w:spacing w:line="298" w:lineRule="exact"/>
        <w:ind w:left="851" w:firstLine="851"/>
        <w:rPr>
          <w:sz w:val="26"/>
        </w:rPr>
      </w:pPr>
      <w:r>
        <w:rPr>
          <w:sz w:val="26"/>
        </w:rPr>
        <w:t>Участие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Конкурсе</w:t>
      </w:r>
      <w:r>
        <w:rPr>
          <w:spacing w:val="-9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-9"/>
          <w:sz w:val="26"/>
        </w:rPr>
        <w:t xml:space="preserve"> </w:t>
      </w:r>
      <w:r>
        <w:rPr>
          <w:sz w:val="26"/>
        </w:rPr>
        <w:t>добровольным.</w:t>
      </w:r>
      <w:r>
        <w:rPr>
          <w:spacing w:val="-10"/>
          <w:sz w:val="26"/>
        </w:rPr>
        <w:t xml:space="preserve"> </w:t>
      </w:r>
      <w:r>
        <w:rPr>
          <w:sz w:val="26"/>
        </w:rPr>
        <w:t>Возраст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0"/>
          <w:sz w:val="26"/>
        </w:rPr>
        <w:t xml:space="preserve"> </w:t>
      </w:r>
      <w:r>
        <w:rPr>
          <w:sz w:val="26"/>
        </w:rPr>
        <w:t>не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ограничен.</w:t>
      </w:r>
    </w:p>
    <w:p w:rsidR="00B232AE" w:rsidRPr="00F9617A" w:rsidRDefault="000B4D61">
      <w:pPr>
        <w:pStyle w:val="ac"/>
        <w:numPr>
          <w:ilvl w:val="1"/>
          <w:numId w:val="2"/>
        </w:numPr>
        <w:tabs>
          <w:tab w:val="left" w:pos="284"/>
          <w:tab w:val="left" w:pos="851"/>
          <w:tab w:val="left" w:pos="1472"/>
        </w:tabs>
        <w:ind w:left="851" w:right="103" w:firstLine="851"/>
        <w:rPr>
          <w:b/>
          <w:sz w:val="28"/>
          <w:szCs w:val="28"/>
        </w:rPr>
      </w:pPr>
      <w:r w:rsidRPr="00F9617A">
        <w:rPr>
          <w:b/>
          <w:sz w:val="26"/>
        </w:rPr>
        <w:t>Для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участия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конкурсе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до</w:t>
      </w:r>
      <w:r w:rsidRPr="00F9617A">
        <w:rPr>
          <w:b/>
          <w:spacing w:val="40"/>
          <w:sz w:val="26"/>
        </w:rPr>
        <w:t xml:space="preserve"> </w:t>
      </w:r>
      <w:r w:rsidR="00F9617A" w:rsidRPr="00F9617A">
        <w:rPr>
          <w:b/>
          <w:sz w:val="26"/>
        </w:rPr>
        <w:t>09</w:t>
      </w:r>
      <w:r w:rsidRPr="00F9617A">
        <w:rPr>
          <w:b/>
          <w:spacing w:val="40"/>
          <w:sz w:val="26"/>
        </w:rPr>
        <w:t xml:space="preserve"> </w:t>
      </w:r>
      <w:r w:rsidR="00F9617A" w:rsidRPr="00F9617A">
        <w:rPr>
          <w:b/>
          <w:sz w:val="26"/>
        </w:rPr>
        <w:t>ноября</w:t>
      </w:r>
      <w:r w:rsidRPr="00F9617A">
        <w:rPr>
          <w:b/>
          <w:spacing w:val="40"/>
          <w:sz w:val="26"/>
        </w:rPr>
        <w:t xml:space="preserve"> </w:t>
      </w:r>
      <w:r w:rsidR="00F9617A" w:rsidRPr="00F9617A">
        <w:rPr>
          <w:b/>
          <w:sz w:val="26"/>
        </w:rPr>
        <w:t>2026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года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(включительно)</w:t>
      </w:r>
      <w:r w:rsidRPr="00F9617A">
        <w:rPr>
          <w:b/>
          <w:spacing w:val="40"/>
          <w:sz w:val="26"/>
        </w:rPr>
        <w:t xml:space="preserve"> </w:t>
      </w:r>
      <w:r w:rsidRPr="00F9617A">
        <w:rPr>
          <w:b/>
          <w:sz w:val="26"/>
        </w:rPr>
        <w:t>участники отправляют</w:t>
      </w:r>
      <w:r w:rsidRPr="00F9617A">
        <w:rPr>
          <w:b/>
          <w:spacing w:val="41"/>
          <w:sz w:val="26"/>
        </w:rPr>
        <w:t xml:space="preserve"> </w:t>
      </w:r>
      <w:r w:rsidRPr="00F9617A">
        <w:rPr>
          <w:b/>
          <w:sz w:val="26"/>
        </w:rPr>
        <w:t>на</w:t>
      </w:r>
      <w:r w:rsidRPr="00F9617A">
        <w:rPr>
          <w:b/>
          <w:spacing w:val="44"/>
          <w:sz w:val="26"/>
        </w:rPr>
        <w:t xml:space="preserve"> </w:t>
      </w:r>
      <w:r w:rsidRPr="00F9617A">
        <w:rPr>
          <w:b/>
          <w:sz w:val="26"/>
        </w:rPr>
        <w:t>электронный</w:t>
      </w:r>
      <w:r w:rsidRPr="00F9617A">
        <w:rPr>
          <w:b/>
          <w:spacing w:val="41"/>
          <w:sz w:val="26"/>
        </w:rPr>
        <w:t xml:space="preserve"> </w:t>
      </w:r>
      <w:r w:rsidRPr="00F9617A">
        <w:rPr>
          <w:b/>
          <w:sz w:val="26"/>
        </w:rPr>
        <w:t>адрес</w:t>
      </w:r>
      <w:r w:rsidRPr="00F9617A">
        <w:rPr>
          <w:b/>
          <w:spacing w:val="41"/>
          <w:sz w:val="26"/>
        </w:rPr>
        <w:t xml:space="preserve"> </w:t>
      </w:r>
      <w:r w:rsidRPr="00F9617A">
        <w:rPr>
          <w:b/>
          <w:sz w:val="26"/>
        </w:rPr>
        <w:t xml:space="preserve">МУ «Отдел образования» </w:t>
      </w:r>
      <w:proofErr w:type="spellStart"/>
      <w:r w:rsidRPr="00F9617A">
        <w:rPr>
          <w:b/>
          <w:sz w:val="26"/>
          <w:lang w:val="en-US"/>
        </w:rPr>
        <w:t>RMKmetod</w:t>
      </w:r>
      <w:proofErr w:type="spellEnd"/>
      <w:r w:rsidRPr="00F9617A">
        <w:rPr>
          <w:b/>
          <w:sz w:val="26"/>
        </w:rPr>
        <w:t>@</w:t>
      </w:r>
      <w:proofErr w:type="spellStart"/>
      <w:r w:rsidRPr="00F9617A">
        <w:rPr>
          <w:b/>
          <w:sz w:val="26"/>
          <w:lang w:val="en-US"/>
        </w:rPr>
        <w:t>yandex</w:t>
      </w:r>
      <w:proofErr w:type="spellEnd"/>
      <w:r w:rsidRPr="00F9617A">
        <w:rPr>
          <w:b/>
          <w:sz w:val="26"/>
        </w:rPr>
        <w:t>.</w:t>
      </w:r>
      <w:proofErr w:type="spellStart"/>
      <w:r w:rsidRPr="00F9617A">
        <w:rPr>
          <w:b/>
          <w:sz w:val="26"/>
          <w:lang w:val="en-US"/>
        </w:rPr>
        <w:t>ru</w:t>
      </w:r>
      <w:proofErr w:type="spellEnd"/>
      <w:r w:rsidRPr="00F9617A">
        <w:rPr>
          <w:b/>
          <w:spacing w:val="80"/>
        </w:rPr>
        <w:t xml:space="preserve"> </w:t>
      </w:r>
      <w:r w:rsidRPr="00F9617A">
        <w:rPr>
          <w:b/>
          <w:sz w:val="28"/>
          <w:szCs w:val="28"/>
        </w:rPr>
        <w:t>с</w:t>
      </w:r>
      <w:r w:rsidRPr="00F9617A">
        <w:rPr>
          <w:b/>
          <w:spacing w:val="80"/>
          <w:sz w:val="28"/>
          <w:szCs w:val="28"/>
        </w:rPr>
        <w:t xml:space="preserve"> </w:t>
      </w:r>
      <w:r w:rsidRPr="00F9617A">
        <w:rPr>
          <w:b/>
          <w:sz w:val="28"/>
          <w:szCs w:val="28"/>
        </w:rPr>
        <w:t>пометкой</w:t>
      </w:r>
      <w:r w:rsidRPr="00F9617A">
        <w:rPr>
          <w:b/>
          <w:spacing w:val="80"/>
          <w:sz w:val="28"/>
          <w:szCs w:val="28"/>
        </w:rPr>
        <w:t xml:space="preserve"> </w:t>
      </w:r>
      <w:r w:rsidRPr="00F9617A">
        <w:rPr>
          <w:b/>
          <w:sz w:val="28"/>
          <w:szCs w:val="28"/>
        </w:rPr>
        <w:t>в</w:t>
      </w:r>
      <w:r w:rsidRPr="00F9617A">
        <w:rPr>
          <w:b/>
          <w:spacing w:val="80"/>
          <w:sz w:val="28"/>
          <w:szCs w:val="28"/>
        </w:rPr>
        <w:t xml:space="preserve"> </w:t>
      </w:r>
      <w:r w:rsidRPr="00F9617A">
        <w:rPr>
          <w:b/>
          <w:sz w:val="28"/>
          <w:szCs w:val="28"/>
        </w:rPr>
        <w:t>теме</w:t>
      </w:r>
      <w:r w:rsidRPr="00F9617A">
        <w:rPr>
          <w:b/>
          <w:spacing w:val="80"/>
          <w:sz w:val="28"/>
          <w:szCs w:val="28"/>
        </w:rPr>
        <w:t xml:space="preserve"> </w:t>
      </w:r>
      <w:r w:rsidRPr="00F9617A">
        <w:rPr>
          <w:b/>
          <w:sz w:val="28"/>
          <w:szCs w:val="28"/>
        </w:rPr>
        <w:t>письма</w:t>
      </w:r>
      <w:r w:rsidRPr="00F9617A">
        <w:rPr>
          <w:b/>
          <w:spacing w:val="80"/>
          <w:sz w:val="28"/>
          <w:szCs w:val="28"/>
        </w:rPr>
        <w:t xml:space="preserve"> </w:t>
      </w:r>
      <w:r w:rsidRPr="00F9617A">
        <w:rPr>
          <w:b/>
          <w:sz w:val="28"/>
          <w:szCs w:val="28"/>
        </w:rPr>
        <w:t>«Учитель</w:t>
      </w:r>
      <w:r w:rsidRPr="00F9617A">
        <w:rPr>
          <w:b/>
          <w:spacing w:val="80"/>
          <w:sz w:val="28"/>
          <w:szCs w:val="28"/>
        </w:rPr>
        <w:t xml:space="preserve"> </w:t>
      </w:r>
      <w:r w:rsidR="00F9617A">
        <w:rPr>
          <w:b/>
          <w:sz w:val="28"/>
          <w:szCs w:val="28"/>
        </w:rPr>
        <w:t>года-2027</w:t>
      </w:r>
      <w:r w:rsidRPr="00F9617A">
        <w:rPr>
          <w:b/>
          <w:sz w:val="28"/>
          <w:szCs w:val="28"/>
        </w:rPr>
        <w:t>» следующие документы:</w:t>
      </w:r>
    </w:p>
    <w:p w:rsidR="00B232AE" w:rsidRPr="00F9617A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ind w:left="851" w:firstLine="851"/>
        <w:rPr>
          <w:b/>
          <w:sz w:val="26"/>
        </w:rPr>
      </w:pPr>
      <w:r w:rsidRPr="00F9617A">
        <w:rPr>
          <w:b/>
          <w:sz w:val="26"/>
        </w:rPr>
        <w:t>заявление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на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участие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Конкурсе</w:t>
      </w:r>
      <w:r w:rsidRPr="00F9617A">
        <w:rPr>
          <w:b/>
          <w:spacing w:val="-3"/>
          <w:sz w:val="26"/>
        </w:rPr>
        <w:t xml:space="preserve"> </w:t>
      </w:r>
      <w:r w:rsidRPr="00F9617A">
        <w:rPr>
          <w:b/>
          <w:sz w:val="26"/>
        </w:rPr>
        <w:t>(скан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-4"/>
          <w:sz w:val="26"/>
        </w:rPr>
        <w:t xml:space="preserve"> </w:t>
      </w:r>
      <w:r w:rsidRPr="00F9617A">
        <w:rPr>
          <w:b/>
          <w:sz w:val="26"/>
        </w:rPr>
        <w:t>формате</w:t>
      </w:r>
      <w:r w:rsidRPr="00F9617A">
        <w:rPr>
          <w:b/>
          <w:spacing w:val="-6"/>
          <w:sz w:val="26"/>
        </w:rPr>
        <w:t xml:space="preserve"> </w:t>
      </w:r>
      <w:r w:rsidRPr="00F9617A">
        <w:rPr>
          <w:b/>
          <w:spacing w:val="-2"/>
          <w:sz w:val="26"/>
        </w:rPr>
        <w:t>PDF),</w:t>
      </w:r>
    </w:p>
    <w:p w:rsidR="00B232AE" w:rsidRPr="00F9617A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96"/>
        </w:tabs>
        <w:ind w:left="851" w:right="108" w:firstLine="851"/>
        <w:rPr>
          <w:b/>
          <w:sz w:val="26"/>
        </w:rPr>
      </w:pPr>
      <w:r w:rsidRPr="00F9617A">
        <w:rPr>
          <w:b/>
          <w:sz w:val="26"/>
        </w:rPr>
        <w:t>информационную</w:t>
      </w:r>
      <w:r w:rsidRPr="00F9617A">
        <w:rPr>
          <w:b/>
          <w:spacing w:val="32"/>
          <w:sz w:val="26"/>
        </w:rPr>
        <w:t xml:space="preserve"> </w:t>
      </w:r>
      <w:r w:rsidRPr="00F9617A">
        <w:rPr>
          <w:b/>
          <w:sz w:val="26"/>
        </w:rPr>
        <w:t>карту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участника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(скан</w:t>
      </w:r>
      <w:r w:rsidRPr="00F9617A">
        <w:rPr>
          <w:b/>
          <w:spacing w:val="34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формате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PDF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+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документ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31"/>
          <w:sz w:val="26"/>
        </w:rPr>
        <w:t xml:space="preserve"> </w:t>
      </w:r>
      <w:r w:rsidRPr="00F9617A">
        <w:rPr>
          <w:b/>
          <w:sz w:val="26"/>
        </w:rPr>
        <w:t xml:space="preserve">формате </w:t>
      </w:r>
      <w:proofErr w:type="spellStart"/>
      <w:r w:rsidRPr="00F9617A">
        <w:rPr>
          <w:b/>
          <w:sz w:val="26"/>
        </w:rPr>
        <w:t>Microsoft</w:t>
      </w:r>
      <w:proofErr w:type="spellEnd"/>
      <w:r w:rsidRPr="00F9617A">
        <w:rPr>
          <w:b/>
          <w:sz w:val="26"/>
        </w:rPr>
        <w:t xml:space="preserve"> </w:t>
      </w:r>
      <w:proofErr w:type="spellStart"/>
      <w:r w:rsidRPr="00F9617A">
        <w:rPr>
          <w:b/>
          <w:sz w:val="26"/>
        </w:rPr>
        <w:t>Word</w:t>
      </w:r>
      <w:proofErr w:type="spellEnd"/>
      <w:r w:rsidRPr="00F9617A">
        <w:rPr>
          <w:b/>
          <w:sz w:val="26"/>
        </w:rPr>
        <w:t>),</w:t>
      </w:r>
    </w:p>
    <w:p w:rsidR="00B232AE" w:rsidRPr="00F9617A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0"/>
        </w:tabs>
        <w:spacing w:line="298" w:lineRule="exact"/>
        <w:ind w:left="851" w:firstLine="851"/>
        <w:rPr>
          <w:b/>
          <w:sz w:val="26"/>
        </w:rPr>
      </w:pPr>
      <w:r w:rsidRPr="00F9617A">
        <w:rPr>
          <w:b/>
          <w:sz w:val="26"/>
        </w:rPr>
        <w:t>заявки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на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урок</w:t>
      </w:r>
      <w:r w:rsidRPr="00F9617A">
        <w:rPr>
          <w:b/>
          <w:spacing w:val="-6"/>
          <w:sz w:val="26"/>
        </w:rPr>
        <w:t xml:space="preserve"> </w:t>
      </w:r>
      <w:r w:rsidRPr="00F9617A">
        <w:rPr>
          <w:b/>
          <w:sz w:val="26"/>
        </w:rPr>
        <w:t>и</w:t>
      </w:r>
      <w:r w:rsidRPr="00F9617A">
        <w:rPr>
          <w:b/>
          <w:spacing w:val="-6"/>
          <w:sz w:val="26"/>
        </w:rPr>
        <w:t xml:space="preserve"> </w:t>
      </w:r>
      <w:r w:rsidRPr="00F9617A">
        <w:rPr>
          <w:b/>
          <w:sz w:val="26"/>
        </w:rPr>
        <w:t>классный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час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(документ</w:t>
      </w:r>
      <w:r w:rsidRPr="00F9617A">
        <w:rPr>
          <w:b/>
          <w:spacing w:val="-4"/>
          <w:sz w:val="26"/>
        </w:rPr>
        <w:t xml:space="preserve"> </w:t>
      </w:r>
      <w:r w:rsidRPr="00F9617A">
        <w:rPr>
          <w:b/>
          <w:sz w:val="26"/>
        </w:rPr>
        <w:t>в</w:t>
      </w:r>
      <w:r w:rsidRPr="00F9617A">
        <w:rPr>
          <w:b/>
          <w:spacing w:val="-7"/>
          <w:sz w:val="26"/>
        </w:rPr>
        <w:t xml:space="preserve"> </w:t>
      </w:r>
      <w:r w:rsidRPr="00F9617A">
        <w:rPr>
          <w:b/>
          <w:sz w:val="26"/>
        </w:rPr>
        <w:t>формате</w:t>
      </w:r>
      <w:r w:rsidRPr="00F9617A">
        <w:rPr>
          <w:b/>
          <w:spacing w:val="-6"/>
          <w:sz w:val="26"/>
        </w:rPr>
        <w:t xml:space="preserve"> </w:t>
      </w:r>
      <w:proofErr w:type="spellStart"/>
      <w:r w:rsidRPr="00F9617A">
        <w:rPr>
          <w:b/>
          <w:sz w:val="26"/>
        </w:rPr>
        <w:t>Microsoft</w:t>
      </w:r>
      <w:proofErr w:type="spellEnd"/>
      <w:r w:rsidRPr="00F9617A">
        <w:rPr>
          <w:b/>
          <w:spacing w:val="-4"/>
          <w:sz w:val="26"/>
        </w:rPr>
        <w:t xml:space="preserve"> </w:t>
      </w:r>
      <w:proofErr w:type="spellStart"/>
      <w:r w:rsidRPr="00F9617A">
        <w:rPr>
          <w:b/>
          <w:spacing w:val="-2"/>
          <w:sz w:val="26"/>
        </w:rPr>
        <w:t>Word</w:t>
      </w:r>
      <w:proofErr w:type="spellEnd"/>
      <w:r w:rsidRPr="00F9617A">
        <w:rPr>
          <w:b/>
          <w:spacing w:val="-2"/>
          <w:sz w:val="26"/>
        </w:rPr>
        <w:t>),</w:t>
      </w:r>
    </w:p>
    <w:p w:rsidR="00B232AE" w:rsidRPr="00F9617A" w:rsidRDefault="000B4D61">
      <w:pPr>
        <w:pStyle w:val="ac"/>
        <w:numPr>
          <w:ilvl w:val="0"/>
          <w:numId w:val="3"/>
        </w:numPr>
        <w:tabs>
          <w:tab w:val="left" w:pos="284"/>
          <w:tab w:val="left" w:pos="851"/>
          <w:tab w:val="left" w:pos="1167"/>
        </w:tabs>
        <w:ind w:left="851" w:right="110" w:firstLine="851"/>
        <w:rPr>
          <w:b/>
          <w:sz w:val="26"/>
        </w:rPr>
      </w:pPr>
      <w:r w:rsidRPr="00F9617A">
        <w:rPr>
          <w:b/>
          <w:sz w:val="26"/>
        </w:rPr>
        <w:t xml:space="preserve">2 цветные фотографии (портретную и жанровую), загружаются в </w:t>
      </w:r>
      <w:r w:rsidRPr="00F9617A">
        <w:rPr>
          <w:b/>
          <w:sz w:val="26"/>
        </w:rPr>
        <w:lastRenderedPageBreak/>
        <w:t>формате JPEG с разрешением 300 точек на дюйм без уменьшения исходного размера.</w:t>
      </w:r>
    </w:p>
    <w:p w:rsidR="00B232AE" w:rsidRPr="00F9617A" w:rsidRDefault="000B4D61">
      <w:pPr>
        <w:pStyle w:val="a8"/>
        <w:tabs>
          <w:tab w:val="left" w:pos="284"/>
          <w:tab w:val="left" w:pos="851"/>
        </w:tabs>
        <w:spacing w:line="299" w:lineRule="exact"/>
        <w:ind w:left="851" w:firstLine="851"/>
        <w:rPr>
          <w:b/>
        </w:rPr>
      </w:pPr>
      <w:r w:rsidRPr="00F9617A">
        <w:rPr>
          <w:b/>
        </w:rPr>
        <w:t xml:space="preserve">  Бланки</w:t>
      </w:r>
      <w:r w:rsidRPr="00F9617A">
        <w:rPr>
          <w:b/>
          <w:spacing w:val="22"/>
        </w:rPr>
        <w:t xml:space="preserve"> </w:t>
      </w:r>
      <w:r w:rsidRPr="00F9617A">
        <w:rPr>
          <w:b/>
        </w:rPr>
        <w:t>заявления</w:t>
      </w:r>
      <w:r w:rsidRPr="00F9617A">
        <w:rPr>
          <w:b/>
          <w:spacing w:val="22"/>
        </w:rPr>
        <w:t xml:space="preserve"> </w:t>
      </w:r>
      <w:r w:rsidRPr="00F9617A">
        <w:rPr>
          <w:b/>
        </w:rPr>
        <w:t>и</w:t>
      </w:r>
      <w:r w:rsidRPr="00F9617A">
        <w:rPr>
          <w:b/>
          <w:spacing w:val="24"/>
        </w:rPr>
        <w:t xml:space="preserve"> </w:t>
      </w:r>
      <w:r w:rsidRPr="00F9617A">
        <w:rPr>
          <w:b/>
        </w:rPr>
        <w:t>информационной</w:t>
      </w:r>
      <w:r w:rsidRPr="00F9617A">
        <w:rPr>
          <w:b/>
          <w:spacing w:val="24"/>
        </w:rPr>
        <w:t xml:space="preserve"> </w:t>
      </w:r>
      <w:r w:rsidRPr="00F9617A">
        <w:rPr>
          <w:b/>
        </w:rPr>
        <w:t>карты</w:t>
      </w:r>
      <w:r w:rsidRPr="00F9617A">
        <w:rPr>
          <w:b/>
          <w:spacing w:val="23"/>
        </w:rPr>
        <w:t xml:space="preserve"> </w:t>
      </w:r>
      <w:r w:rsidRPr="00F9617A">
        <w:rPr>
          <w:b/>
        </w:rPr>
        <w:t>участника</w:t>
      </w:r>
      <w:r w:rsidRPr="00F9617A">
        <w:rPr>
          <w:b/>
          <w:spacing w:val="21"/>
        </w:rPr>
        <w:t xml:space="preserve"> </w:t>
      </w:r>
      <w:r w:rsidRPr="00F9617A">
        <w:rPr>
          <w:b/>
        </w:rPr>
        <w:t>размещены</w:t>
      </w:r>
      <w:r w:rsidRPr="00F9617A">
        <w:rPr>
          <w:b/>
          <w:spacing w:val="22"/>
        </w:rPr>
        <w:t xml:space="preserve"> </w:t>
      </w:r>
      <w:r w:rsidRPr="00F9617A">
        <w:rPr>
          <w:b/>
        </w:rPr>
        <w:t>на</w:t>
      </w:r>
      <w:r w:rsidRPr="00F9617A">
        <w:rPr>
          <w:b/>
          <w:spacing w:val="23"/>
        </w:rPr>
        <w:t xml:space="preserve"> </w:t>
      </w:r>
      <w:r w:rsidRPr="00F9617A">
        <w:rPr>
          <w:b/>
        </w:rPr>
        <w:t>сайте</w:t>
      </w:r>
      <w:r w:rsidRPr="00F9617A">
        <w:rPr>
          <w:b/>
          <w:spacing w:val="24"/>
        </w:rPr>
        <w:t xml:space="preserve"> </w:t>
      </w:r>
      <w:r w:rsidRPr="00F9617A">
        <w:rPr>
          <w:b/>
          <w:spacing w:val="-5"/>
        </w:rPr>
        <w:t>МУ «Отдел образования»</w:t>
      </w:r>
      <w:r w:rsidRPr="00F9617A">
        <w:rPr>
          <w:b/>
          <w:spacing w:val="40"/>
        </w:rPr>
        <w:t xml:space="preserve"> </w:t>
      </w:r>
      <w:hyperlink r:id="rId18" w:history="1">
        <w:r w:rsidRPr="00F9617A">
          <w:rPr>
            <w:rStyle w:val="a3"/>
            <w:b/>
          </w:rPr>
          <w:t>https://myasnikovskiy.uoedu.ru</w:t>
        </w:r>
      </w:hyperlink>
      <w:r w:rsidRPr="00F9617A">
        <w:rPr>
          <w:b/>
        </w:rPr>
        <w:t xml:space="preserve"> в</w:t>
      </w:r>
      <w:r w:rsidRPr="00F9617A">
        <w:rPr>
          <w:b/>
          <w:spacing w:val="40"/>
        </w:rPr>
        <w:t xml:space="preserve"> </w:t>
      </w:r>
      <w:r w:rsidRPr="00F9617A">
        <w:rPr>
          <w:b/>
        </w:rPr>
        <w:t>разделе «У</w:t>
      </w:r>
      <w:r w:rsidR="00F9617A" w:rsidRPr="00F9617A">
        <w:rPr>
          <w:b/>
        </w:rPr>
        <w:t>читель года Дона - 2027</w:t>
      </w:r>
      <w:r w:rsidRPr="00F9617A">
        <w:rPr>
          <w:b/>
        </w:rPr>
        <w:t>», «Документы».</w:t>
      </w:r>
    </w:p>
    <w:p w:rsidR="00B232AE" w:rsidRPr="00F9617A" w:rsidRDefault="00B232AE">
      <w:pPr>
        <w:jc w:val="both"/>
        <w:rPr>
          <w:b/>
          <w:sz w:val="24"/>
          <w:szCs w:val="24"/>
        </w:rPr>
      </w:pPr>
    </w:p>
    <w:p w:rsidR="00B232AE" w:rsidRDefault="000B4D6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B232AE" w:rsidRDefault="000B4D61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МУ «Отдел образования»</w:t>
      </w:r>
    </w:p>
    <w:p w:rsidR="00B232AE" w:rsidRDefault="00F9617A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от 26.10.2026 №307</w:t>
      </w:r>
    </w:p>
    <w:p w:rsidR="00B232AE" w:rsidRDefault="00B232AE">
      <w:pPr>
        <w:jc w:val="both"/>
        <w:rPr>
          <w:sz w:val="28"/>
          <w:szCs w:val="28"/>
        </w:rPr>
      </w:pPr>
    </w:p>
    <w:p w:rsidR="00B232AE" w:rsidRDefault="000B4D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оргкомитета</w:t>
      </w:r>
    </w:p>
    <w:p w:rsidR="00B232AE" w:rsidRDefault="000B4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муниципального этапа  ко</w:t>
      </w:r>
      <w:r w:rsidR="00F9617A">
        <w:rPr>
          <w:b/>
          <w:sz w:val="28"/>
          <w:szCs w:val="28"/>
        </w:rPr>
        <w:t>нкурса «Учитель года Дона - 2027</w:t>
      </w:r>
      <w:r>
        <w:rPr>
          <w:b/>
          <w:sz w:val="28"/>
          <w:szCs w:val="28"/>
        </w:rPr>
        <w:t>»</w:t>
      </w:r>
    </w:p>
    <w:p w:rsidR="00B232AE" w:rsidRDefault="00B232AE">
      <w:pPr>
        <w:jc w:val="both"/>
        <w:rPr>
          <w:b/>
          <w:sz w:val="28"/>
          <w:szCs w:val="28"/>
        </w:rPr>
      </w:pPr>
    </w:p>
    <w:p w:rsidR="00B232AE" w:rsidRDefault="000B4D6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Толохян</w:t>
      </w:r>
      <w:proofErr w:type="spellEnd"/>
      <w:r>
        <w:rPr>
          <w:sz w:val="28"/>
          <w:szCs w:val="28"/>
        </w:rPr>
        <w:t xml:space="preserve"> А.А., начальник МУ «Отдел образования»,  председатель оргкомитета конкурса.</w:t>
      </w:r>
    </w:p>
    <w:p w:rsidR="00B232AE" w:rsidRDefault="000B4D61" w:rsidP="00F9617A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F9617A">
        <w:rPr>
          <w:sz w:val="28"/>
          <w:szCs w:val="28"/>
        </w:rPr>
        <w:t>Читахян</w:t>
      </w:r>
      <w:proofErr w:type="spellEnd"/>
      <w:r w:rsidR="00F9617A">
        <w:rPr>
          <w:sz w:val="28"/>
          <w:szCs w:val="28"/>
        </w:rPr>
        <w:t xml:space="preserve"> Т.Д. заместитель начальника МУ «Отдел образования»,  член оргкомитета;</w:t>
      </w:r>
    </w:p>
    <w:p w:rsidR="00B232AE" w:rsidRDefault="000B4D6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Толохян</w:t>
      </w:r>
      <w:proofErr w:type="spellEnd"/>
      <w:r>
        <w:rPr>
          <w:sz w:val="28"/>
          <w:szCs w:val="28"/>
        </w:rPr>
        <w:t xml:space="preserve"> И.Г., старший методист МУ «Отдел образования», член оргкомитета;</w:t>
      </w:r>
    </w:p>
    <w:p w:rsidR="00B232AE" w:rsidRDefault="000B4D6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Хатламаджиева</w:t>
      </w:r>
      <w:proofErr w:type="spellEnd"/>
      <w:r>
        <w:rPr>
          <w:sz w:val="28"/>
          <w:szCs w:val="28"/>
        </w:rPr>
        <w:t xml:space="preserve"> М.С., старший методист МУ «Отдел образования», член оргкомитета;</w:t>
      </w:r>
    </w:p>
    <w:p w:rsidR="00B232AE" w:rsidRDefault="000B4D6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Бардахчиян</w:t>
      </w:r>
      <w:proofErr w:type="spellEnd"/>
      <w:r>
        <w:rPr>
          <w:sz w:val="28"/>
          <w:szCs w:val="28"/>
        </w:rPr>
        <w:t xml:space="preserve"> К.Х., старший методист МУ «Отдел образования», член оргкомитета;</w:t>
      </w:r>
    </w:p>
    <w:p w:rsidR="00B232AE" w:rsidRDefault="000B4D61">
      <w:pPr>
        <w:ind w:leftChars="257" w:left="658" w:hanging="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Хурдаян</w:t>
      </w:r>
      <w:proofErr w:type="spellEnd"/>
      <w:r>
        <w:rPr>
          <w:sz w:val="28"/>
          <w:szCs w:val="28"/>
        </w:rPr>
        <w:t xml:space="preserve"> С.Э., ведущий специалист МУ «Отдел образования», член оргкомитета.</w:t>
      </w:r>
    </w:p>
    <w:p w:rsidR="00E45F46" w:rsidRDefault="00E45F46">
      <w:pPr>
        <w:ind w:leftChars="257" w:left="658" w:hanging="93"/>
        <w:jc w:val="both"/>
        <w:rPr>
          <w:sz w:val="28"/>
          <w:szCs w:val="28"/>
        </w:rPr>
      </w:pPr>
    </w:p>
    <w:p w:rsidR="00E45F46" w:rsidRDefault="00E45F46">
      <w:pPr>
        <w:ind w:leftChars="257" w:left="658" w:hanging="93"/>
        <w:jc w:val="both"/>
        <w:rPr>
          <w:sz w:val="28"/>
          <w:szCs w:val="28"/>
        </w:rPr>
      </w:pPr>
    </w:p>
    <w:p w:rsidR="00E45F46" w:rsidRDefault="00E45F46">
      <w:pPr>
        <w:ind w:leftChars="257" w:left="658" w:hanging="93"/>
        <w:jc w:val="both"/>
        <w:rPr>
          <w:sz w:val="28"/>
          <w:szCs w:val="28"/>
        </w:rPr>
      </w:pPr>
    </w:p>
    <w:p w:rsidR="00B232AE" w:rsidRDefault="00B232AE">
      <w:pPr>
        <w:jc w:val="right"/>
        <w:rPr>
          <w:sz w:val="28"/>
          <w:szCs w:val="28"/>
        </w:rPr>
      </w:pPr>
    </w:p>
    <w:p w:rsidR="00B232AE" w:rsidRDefault="000B4D6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B232AE" w:rsidRDefault="000B4D61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МУ «Отдел образования»</w:t>
      </w:r>
    </w:p>
    <w:p w:rsidR="00B232AE" w:rsidRDefault="00F9617A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27.10.2026 №307</w:t>
      </w:r>
    </w:p>
    <w:p w:rsidR="00B232AE" w:rsidRDefault="00B232AE">
      <w:pPr>
        <w:jc w:val="center"/>
        <w:rPr>
          <w:b/>
          <w:bCs/>
          <w:sz w:val="28"/>
          <w:szCs w:val="28"/>
        </w:rPr>
      </w:pPr>
    </w:p>
    <w:p w:rsidR="00B232AE" w:rsidRDefault="000B4D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жюри</w:t>
      </w:r>
    </w:p>
    <w:p w:rsidR="00B232AE" w:rsidRDefault="000B4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предметного жюри муниципального этапа Всероссийского кон</w:t>
      </w:r>
      <w:r w:rsidR="00F9617A">
        <w:rPr>
          <w:b/>
          <w:sz w:val="28"/>
          <w:szCs w:val="28"/>
        </w:rPr>
        <w:t xml:space="preserve">курса </w:t>
      </w:r>
      <w:r w:rsidR="00F9617A">
        <w:rPr>
          <w:b/>
          <w:sz w:val="28"/>
          <w:szCs w:val="28"/>
        </w:rPr>
        <w:br/>
        <w:t>«Учитель года Дона - 2027</w:t>
      </w:r>
      <w:r>
        <w:rPr>
          <w:b/>
          <w:sz w:val="28"/>
          <w:szCs w:val="28"/>
        </w:rPr>
        <w:t>»</w:t>
      </w:r>
    </w:p>
    <w:p w:rsidR="00E45F46" w:rsidRDefault="00E45F46">
      <w:pPr>
        <w:jc w:val="center"/>
        <w:rPr>
          <w:b/>
          <w:sz w:val="28"/>
          <w:szCs w:val="28"/>
        </w:rPr>
      </w:pPr>
    </w:p>
    <w:p w:rsidR="00E45F46" w:rsidRPr="00E240E1" w:rsidRDefault="00E240E1" w:rsidP="00E240E1">
      <w:pPr>
        <w:pStyle w:val="a8"/>
        <w:spacing w:before="74"/>
        <w:ind w:left="0" w:firstLine="0"/>
        <w:rPr>
          <w:sz w:val="28"/>
          <w:szCs w:val="28"/>
        </w:rPr>
      </w:pPr>
      <w:r>
        <w:rPr>
          <w:sz w:val="28"/>
          <w:szCs w:val="28"/>
        </w:rPr>
        <w:t>Состав предметного жюри будет сформирован после получения заявок на участие в Конкурсе</w:t>
      </w:r>
      <w:r>
        <w:rPr>
          <w:sz w:val="28"/>
          <w:szCs w:val="28"/>
        </w:rPr>
        <w:t xml:space="preserve"> </w:t>
      </w:r>
      <w:r w:rsidR="00E45F46">
        <w:rPr>
          <w:b/>
          <w:sz w:val="28"/>
          <w:szCs w:val="28"/>
        </w:rPr>
        <w:t>по согласованию</w:t>
      </w:r>
      <w:r>
        <w:rPr>
          <w:b/>
          <w:sz w:val="28"/>
          <w:szCs w:val="28"/>
        </w:rPr>
        <w:t>.</w:t>
      </w:r>
    </w:p>
    <w:p w:rsidR="00B232AE" w:rsidRDefault="00B232AE">
      <w:pPr>
        <w:pStyle w:val="a8"/>
        <w:spacing w:before="74"/>
        <w:ind w:left="0" w:firstLine="0"/>
        <w:rPr>
          <w:sz w:val="28"/>
          <w:szCs w:val="28"/>
        </w:rPr>
      </w:pPr>
    </w:p>
    <w:p w:rsidR="00B232AE" w:rsidRDefault="00B232AE">
      <w:pPr>
        <w:pStyle w:val="a8"/>
        <w:spacing w:before="74"/>
        <w:ind w:left="0" w:firstLine="0"/>
        <w:jc w:val="right"/>
      </w:pPr>
    </w:p>
    <w:p w:rsidR="00E45F46" w:rsidRDefault="00E45F46">
      <w:pPr>
        <w:pStyle w:val="a8"/>
        <w:spacing w:before="74"/>
        <w:ind w:left="0" w:firstLine="0"/>
        <w:jc w:val="right"/>
      </w:pPr>
    </w:p>
    <w:p w:rsidR="00E45F46" w:rsidRDefault="00E45F46">
      <w:pPr>
        <w:pStyle w:val="a8"/>
        <w:spacing w:before="74"/>
        <w:ind w:left="0" w:firstLine="0"/>
        <w:jc w:val="right"/>
      </w:pPr>
      <w:bookmarkStart w:id="0" w:name="_GoBack"/>
      <w:bookmarkEnd w:id="0"/>
    </w:p>
    <w:p w:rsidR="00E45F46" w:rsidRDefault="00E45F46">
      <w:pPr>
        <w:pStyle w:val="a8"/>
        <w:spacing w:before="74"/>
        <w:ind w:left="0" w:firstLine="0"/>
        <w:jc w:val="right"/>
      </w:pPr>
    </w:p>
    <w:p w:rsidR="00E45F46" w:rsidRDefault="00E45F46">
      <w:pPr>
        <w:pStyle w:val="a8"/>
        <w:spacing w:before="74"/>
        <w:ind w:left="0" w:firstLine="0"/>
        <w:jc w:val="right"/>
      </w:pPr>
    </w:p>
    <w:p w:rsidR="00E45F46" w:rsidRDefault="00E45F46">
      <w:pPr>
        <w:pStyle w:val="a8"/>
        <w:spacing w:before="74"/>
        <w:ind w:left="0" w:firstLine="0"/>
        <w:jc w:val="right"/>
      </w:pPr>
    </w:p>
    <w:p w:rsidR="00E45F46" w:rsidRDefault="00E45F46">
      <w:pPr>
        <w:pStyle w:val="a8"/>
        <w:spacing w:before="74"/>
        <w:ind w:left="0" w:firstLine="0"/>
        <w:jc w:val="right"/>
      </w:pPr>
    </w:p>
    <w:p w:rsidR="00B232AE" w:rsidRDefault="000B4D61">
      <w:pPr>
        <w:pStyle w:val="a8"/>
        <w:spacing w:before="74"/>
        <w:ind w:left="0" w:firstLine="0"/>
        <w:jc w:val="right"/>
      </w:pPr>
      <w:r>
        <w:t>Приложение</w:t>
      </w:r>
      <w:r>
        <w:rPr>
          <w:spacing w:val="-16"/>
        </w:rPr>
        <w:t xml:space="preserve"> </w:t>
      </w:r>
      <w:r>
        <w:rPr>
          <w:spacing w:val="-10"/>
        </w:rPr>
        <w:t>4</w:t>
      </w:r>
    </w:p>
    <w:p w:rsidR="00B232AE" w:rsidRDefault="000B4D61">
      <w:pPr>
        <w:pStyle w:val="a8"/>
        <w:ind w:left="0" w:firstLine="0"/>
        <w:jc w:val="right"/>
        <w:rPr>
          <w:spacing w:val="-2"/>
        </w:rPr>
      </w:pPr>
      <w:r>
        <w:rPr>
          <w:spacing w:val="-2"/>
        </w:rPr>
        <w:t>к приказу МУ «Отдел образования»</w:t>
      </w:r>
    </w:p>
    <w:p w:rsidR="00B232AE" w:rsidRDefault="00E45F46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26.10.2026 №307</w:t>
      </w:r>
    </w:p>
    <w:p w:rsidR="00B232AE" w:rsidRDefault="00B232AE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</w:p>
    <w:p w:rsidR="00B232AE" w:rsidRDefault="000B4D61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Конкурсные задания в номинации «Учитель года»</w:t>
      </w:r>
    </w:p>
    <w:p w:rsidR="00B232AE" w:rsidRDefault="00B232AE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</w:p>
    <w:p w:rsidR="00B232AE" w:rsidRDefault="000B4D61">
      <w:pPr>
        <w:pStyle w:val="a8"/>
        <w:tabs>
          <w:tab w:val="left" w:pos="284"/>
        </w:tabs>
        <w:ind w:left="880" w:right="105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Конкурсное испытание «Урок»</w:t>
      </w:r>
      <w:r>
        <w:rPr>
          <w:spacing w:val="-2"/>
          <w:sz w:val="28"/>
          <w:szCs w:val="28"/>
        </w:rPr>
        <w:t xml:space="preserve"> (проведение урока - 35 минут; самоанализ урока и ответы </w:t>
      </w:r>
      <w:proofErr w:type="gramStart"/>
      <w:r>
        <w:rPr>
          <w:spacing w:val="-2"/>
          <w:sz w:val="28"/>
          <w:szCs w:val="28"/>
        </w:rPr>
        <w:t>на</w:t>
      </w:r>
      <w:proofErr w:type="gramEnd"/>
      <w:r>
        <w:rPr>
          <w:spacing w:val="-2"/>
          <w:sz w:val="28"/>
          <w:szCs w:val="28"/>
        </w:rPr>
        <w:t xml:space="preserve"> </w:t>
      </w:r>
      <w:proofErr w:type="gramStart"/>
      <w:r>
        <w:rPr>
          <w:spacing w:val="-2"/>
          <w:sz w:val="28"/>
          <w:szCs w:val="28"/>
        </w:rPr>
        <w:t>вопросов</w:t>
      </w:r>
      <w:proofErr w:type="gramEnd"/>
      <w:r>
        <w:rPr>
          <w:spacing w:val="-2"/>
          <w:sz w:val="28"/>
          <w:szCs w:val="28"/>
        </w:rPr>
        <w:t xml:space="preserve"> членов жюри - до 5 минут).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 xml:space="preserve">Формат: проведение конкурсного урока с учащимися, отражающего </w:t>
      </w:r>
      <w:proofErr w:type="spellStart"/>
      <w:r>
        <w:rPr>
          <w:bCs/>
          <w:spacing w:val="-2"/>
          <w:sz w:val="28"/>
          <w:szCs w:val="28"/>
        </w:rPr>
        <w:t>межпредметный</w:t>
      </w:r>
      <w:proofErr w:type="spellEnd"/>
      <w:r>
        <w:rPr>
          <w:bCs/>
          <w:spacing w:val="-2"/>
          <w:sz w:val="28"/>
          <w:szCs w:val="28"/>
        </w:rPr>
        <w:t xml:space="preserve"> подход и междисциплинарные связи, умение формировать целостную картину мира и </w:t>
      </w:r>
      <w:proofErr w:type="spellStart"/>
      <w:r>
        <w:rPr>
          <w:bCs/>
          <w:spacing w:val="-2"/>
          <w:sz w:val="28"/>
          <w:szCs w:val="28"/>
        </w:rPr>
        <w:t>надпредметные</w:t>
      </w:r>
      <w:proofErr w:type="spellEnd"/>
      <w:r>
        <w:rPr>
          <w:bCs/>
          <w:spacing w:val="-2"/>
          <w:sz w:val="28"/>
          <w:szCs w:val="28"/>
        </w:rPr>
        <w:t xml:space="preserve"> компетентности. Список возможных тем учебных занятий (в соответствии с календарно-тематическим планированием), возрастной и количественный состав учебной группы определяется участниками конкурса.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Сведения о необходимом для проведения урока оборудовании подаютс</w:t>
      </w:r>
      <w:r w:rsidR="004752A2">
        <w:rPr>
          <w:bCs/>
          <w:spacing w:val="-2"/>
          <w:sz w:val="28"/>
          <w:szCs w:val="28"/>
        </w:rPr>
        <w:t>я конкурсантом до 16 ноября 2026</w:t>
      </w:r>
      <w:r>
        <w:rPr>
          <w:bCs/>
          <w:spacing w:val="-2"/>
          <w:sz w:val="28"/>
          <w:szCs w:val="28"/>
        </w:rPr>
        <w:t xml:space="preserve"> года  путем подачи заявки Организатору Конкурса.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Критерии оценивания:</w:t>
      </w:r>
      <w:r>
        <w:rPr>
          <w:bCs/>
          <w:spacing w:val="-2"/>
          <w:sz w:val="28"/>
          <w:szCs w:val="28"/>
        </w:rPr>
        <w:t xml:space="preserve"> оценивание конкурсного испытания осуществляется в очном режиме. Оценивание производится по восьми критериям. Каждый критерий оценивается по шкале от 0 до 10 баллов, где 0 баллов – «показатель не проявлен», 10 баллов «показатель проявлен в полной мере».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Максимальная оценка за конкурсное испытание – 80 баллов. Критерии оценки конкурсного испытания: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глубина осмысления предметного содержания;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целеполагание и результативность;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методическое мастерство и творчество;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- рефлексивная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информационная грамотность;</w:t>
      </w:r>
    </w:p>
    <w:p w:rsidR="00B232AE" w:rsidRDefault="004752A2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</w:t>
      </w:r>
      <w:r w:rsidR="000B4D61">
        <w:rPr>
          <w:bCs/>
          <w:spacing w:val="-2"/>
          <w:sz w:val="28"/>
          <w:szCs w:val="28"/>
        </w:rPr>
        <w:t xml:space="preserve">поддержка самостоятельности, активности и творчества </w:t>
      </w:r>
      <w:proofErr w:type="gramStart"/>
      <w:r w:rsidR="000B4D61">
        <w:rPr>
          <w:bCs/>
          <w:spacing w:val="-2"/>
          <w:sz w:val="28"/>
          <w:szCs w:val="28"/>
        </w:rPr>
        <w:t>обучающихся</w:t>
      </w:r>
      <w:proofErr w:type="gramEnd"/>
      <w:r w:rsidR="000B4D61">
        <w:rPr>
          <w:bCs/>
          <w:spacing w:val="-2"/>
          <w:sz w:val="28"/>
          <w:szCs w:val="28"/>
        </w:rPr>
        <w:t>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коммуникативная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реализация воспитательного процесса.</w:t>
      </w:r>
    </w:p>
    <w:p w:rsidR="00B232AE" w:rsidRDefault="00B232AE">
      <w:pPr>
        <w:pStyle w:val="a8"/>
        <w:tabs>
          <w:tab w:val="left" w:pos="284"/>
        </w:tabs>
        <w:ind w:left="0" w:right="105" w:firstLine="0"/>
        <w:rPr>
          <w:b/>
          <w:bCs/>
          <w:spacing w:val="-2"/>
          <w:sz w:val="28"/>
          <w:szCs w:val="28"/>
        </w:rPr>
      </w:pP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Конкурсное испытание  «Слово учителю»</w:t>
      </w:r>
      <w:r>
        <w:rPr>
          <w:spacing w:val="-2"/>
          <w:sz w:val="28"/>
          <w:szCs w:val="28"/>
        </w:rPr>
        <w:t xml:space="preserve"> (демонстрация методической грамотности, соотнесение педагогической теории с практикой, способности быть лидерами общественного мнения и популяризировать педагогическую профессию, регламент до 15 минут, включая ответы на вопросы членов жюри).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Формат: публичное выступление конкурсанта, в котором отражаются инновационные подходы к развитию современного образования, роль и место учителя в формировании суверенной системы национального образования.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Критерии оценивания: </w:t>
      </w:r>
      <w:r>
        <w:rPr>
          <w:bCs/>
          <w:spacing w:val="-2"/>
          <w:sz w:val="28"/>
          <w:szCs w:val="28"/>
        </w:rPr>
        <w:t xml:space="preserve">оценивание конкурсного испытания </w:t>
      </w:r>
      <w:r>
        <w:rPr>
          <w:bCs/>
          <w:spacing w:val="-2"/>
          <w:sz w:val="28"/>
          <w:szCs w:val="28"/>
        </w:rPr>
        <w:lastRenderedPageBreak/>
        <w:t>осуществляется в очном режиме. Оценивание производится по восьми критериям. Каждый критерий оценивается по шкале от 0 до 10 баллов, где 0 баллов – «показатель не проявлен», 10 баллов «показатель проявлен в полной мере».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Максимальная оценка за конкурсное испытание – 60 баллов. Критерии оценки конкурсного испытания: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понимание тенденций развития отечественного образования, вопросов государственной образовательной политики;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коммуникативная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оригинальность и творческий подход;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научная корректность и методическая грамотность;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глубина и нестандартность суждений;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реалистичность и практическая ценность предложенных решений.</w:t>
      </w:r>
    </w:p>
    <w:p w:rsidR="00B232AE" w:rsidRDefault="00B232AE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</w:p>
    <w:p w:rsidR="00B232AE" w:rsidRDefault="000B4D61">
      <w:pPr>
        <w:pStyle w:val="a8"/>
        <w:tabs>
          <w:tab w:val="left" w:pos="284"/>
        </w:tabs>
        <w:ind w:left="851" w:right="105" w:firstLine="29"/>
        <w:rPr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Конкурсное испытание «Мастер-класс» </w:t>
      </w:r>
      <w:r>
        <w:rPr>
          <w:spacing w:val="-2"/>
          <w:sz w:val="28"/>
          <w:szCs w:val="28"/>
        </w:rPr>
        <w:t>(регламент до 25 минут, включая 5 минут для ответов на вопросы)</w:t>
      </w:r>
    </w:p>
    <w:p w:rsidR="00B232AE" w:rsidRDefault="000B4D61">
      <w:pPr>
        <w:pStyle w:val="a8"/>
        <w:tabs>
          <w:tab w:val="left" w:pos="284"/>
        </w:tabs>
        <w:ind w:leftChars="400" w:left="889" w:right="105" w:hanging="9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Формат: проведение мастер-класса для ученического, педагогического</w:t>
      </w:r>
      <w:r w:rsidR="004752A2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родительского сообществ и общественности, отражающего значение преподаваемого предмета для формирования мировоззрения и общекультурных компетенций.</w:t>
      </w:r>
    </w:p>
    <w:p w:rsidR="00B232AE" w:rsidRDefault="000B4D61">
      <w:pPr>
        <w:pStyle w:val="a8"/>
        <w:tabs>
          <w:tab w:val="left" w:pos="284"/>
        </w:tabs>
        <w:ind w:leftChars="400" w:left="889" w:right="105" w:hanging="9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Мастер-класс проводится на площадке, утвержденной Оргкомитетом в присутствии жюри,  участников Конкурса и зрителей.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Тему, форму проведения мастер-класса, наличие фокус</w:t>
      </w:r>
      <w:r w:rsidR="004752A2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-</w:t>
      </w:r>
      <w:r w:rsidR="004752A2">
        <w:rPr>
          <w:bCs/>
          <w:spacing w:val="-2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группы и ее количественный состав (при необходимости) конкурсанты определяют самостоятельно. Очередность выступлений определяется по результатам жеребьевки, проводимой в день проведения испытания.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Критерии оценивания: </w:t>
      </w:r>
      <w:r>
        <w:rPr>
          <w:bCs/>
          <w:spacing w:val="-2"/>
          <w:sz w:val="28"/>
          <w:szCs w:val="28"/>
        </w:rPr>
        <w:tab/>
        <w:t>оценивание конкурсного испытания осуществляется в очном режиме. Оценивание производится по восьми критериям. Каждый критерий оценивается по шкале от 0 до 10 баллов, где 0 баллов – «показатель не проявлен», 10 баллов «показатель проявлен в полной мере».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  <w:t>Максимальная оценка за конкурсное испытание – 100 баллов. Критерии оценки конкурсного испытания: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актуальность и методическая обоснованность;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творческий подход и импровизация;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исследовательская компетентность;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коммуникативная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ценностные ориентиры и воспитательная направленность;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рефлексивная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</w:t>
      </w:r>
      <w:proofErr w:type="spellStart"/>
      <w:r>
        <w:rPr>
          <w:bCs/>
          <w:spacing w:val="-2"/>
          <w:sz w:val="28"/>
          <w:szCs w:val="28"/>
        </w:rPr>
        <w:t>метапредметность</w:t>
      </w:r>
      <w:proofErr w:type="spellEnd"/>
      <w:r>
        <w:rPr>
          <w:bCs/>
          <w:spacing w:val="-2"/>
          <w:sz w:val="28"/>
          <w:szCs w:val="28"/>
        </w:rPr>
        <w:t xml:space="preserve"> и универсальность подходов;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развивающий характер и результативность;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информационная и языковая культура;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проектная деятельность с опорой на разнообразные образовательные потребности учащихся. </w:t>
      </w:r>
    </w:p>
    <w:p w:rsidR="00B232AE" w:rsidRDefault="00B232AE">
      <w:pPr>
        <w:pStyle w:val="a8"/>
        <w:tabs>
          <w:tab w:val="left" w:pos="284"/>
        </w:tabs>
        <w:ind w:left="851" w:right="105" w:firstLine="567"/>
        <w:jc w:val="right"/>
      </w:pPr>
    </w:p>
    <w:p w:rsidR="00B232AE" w:rsidRDefault="00B232AE">
      <w:pPr>
        <w:pStyle w:val="a8"/>
        <w:tabs>
          <w:tab w:val="left" w:pos="284"/>
        </w:tabs>
        <w:ind w:left="851" w:right="105" w:firstLine="567"/>
        <w:jc w:val="right"/>
      </w:pPr>
    </w:p>
    <w:p w:rsidR="00B232AE" w:rsidRDefault="00B232AE">
      <w:pPr>
        <w:pStyle w:val="a8"/>
        <w:tabs>
          <w:tab w:val="left" w:pos="284"/>
        </w:tabs>
        <w:ind w:left="851" w:right="105" w:firstLine="567"/>
        <w:jc w:val="right"/>
      </w:pPr>
    </w:p>
    <w:p w:rsidR="00B232AE" w:rsidRDefault="00B232AE">
      <w:pPr>
        <w:pStyle w:val="a8"/>
        <w:tabs>
          <w:tab w:val="left" w:pos="284"/>
        </w:tabs>
        <w:ind w:left="851" w:right="105" w:firstLine="567"/>
        <w:jc w:val="right"/>
      </w:pPr>
    </w:p>
    <w:p w:rsidR="00B232AE" w:rsidRDefault="00B232AE">
      <w:pPr>
        <w:pStyle w:val="a8"/>
        <w:tabs>
          <w:tab w:val="left" w:pos="284"/>
        </w:tabs>
        <w:ind w:left="851" w:right="105" w:firstLine="567"/>
        <w:jc w:val="right"/>
      </w:pPr>
    </w:p>
    <w:p w:rsidR="00B232AE" w:rsidRDefault="000B4D61">
      <w:pPr>
        <w:pStyle w:val="a8"/>
        <w:tabs>
          <w:tab w:val="left" w:pos="284"/>
        </w:tabs>
        <w:ind w:left="851" w:right="105" w:firstLine="567"/>
        <w:jc w:val="right"/>
        <w:rPr>
          <w:bCs/>
          <w:spacing w:val="-2"/>
          <w:sz w:val="28"/>
          <w:szCs w:val="28"/>
        </w:rPr>
      </w:pPr>
      <w:r>
        <w:t>Приложение</w:t>
      </w:r>
      <w:r>
        <w:rPr>
          <w:spacing w:val="-16"/>
        </w:rPr>
        <w:t xml:space="preserve"> </w:t>
      </w:r>
      <w:r>
        <w:rPr>
          <w:spacing w:val="-10"/>
        </w:rPr>
        <w:t>5</w:t>
      </w:r>
    </w:p>
    <w:p w:rsidR="00B232AE" w:rsidRDefault="000B4D61">
      <w:pPr>
        <w:pStyle w:val="a8"/>
        <w:ind w:left="0" w:firstLine="0"/>
        <w:jc w:val="right"/>
        <w:rPr>
          <w:spacing w:val="-2"/>
        </w:rPr>
      </w:pPr>
      <w:r>
        <w:rPr>
          <w:spacing w:val="-2"/>
        </w:rPr>
        <w:t>к приказу МУ «Отдел образования»</w:t>
      </w:r>
    </w:p>
    <w:p w:rsidR="00B232AE" w:rsidRDefault="004752A2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26.10.2025 №307</w:t>
      </w:r>
    </w:p>
    <w:p w:rsidR="00B232AE" w:rsidRDefault="00B232AE">
      <w:pPr>
        <w:pStyle w:val="a8"/>
        <w:ind w:left="0" w:firstLine="0"/>
        <w:jc w:val="right"/>
        <w:rPr>
          <w:sz w:val="28"/>
        </w:rPr>
      </w:pPr>
    </w:p>
    <w:p w:rsidR="00B232AE" w:rsidRDefault="00B232AE">
      <w:pPr>
        <w:pStyle w:val="a8"/>
        <w:tabs>
          <w:tab w:val="left" w:pos="284"/>
        </w:tabs>
        <w:ind w:left="851" w:right="105" w:hanging="142"/>
        <w:rPr>
          <w:b/>
          <w:bCs/>
          <w:spacing w:val="-2"/>
        </w:rPr>
      </w:pPr>
    </w:p>
    <w:p w:rsidR="00B232AE" w:rsidRDefault="000B4D61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Конкурсные задания в номинации «Педагогический дебют»</w:t>
      </w:r>
    </w:p>
    <w:p w:rsidR="00B232AE" w:rsidRDefault="00B232AE">
      <w:pPr>
        <w:tabs>
          <w:tab w:val="left" w:pos="284"/>
        </w:tabs>
        <w:ind w:left="851"/>
        <w:jc w:val="both"/>
        <w:rPr>
          <w:b/>
          <w:bCs/>
          <w:sz w:val="28"/>
          <w:szCs w:val="28"/>
        </w:rPr>
      </w:pPr>
    </w:p>
    <w:p w:rsidR="00B232AE" w:rsidRDefault="000B4D61" w:rsidP="000B4D61">
      <w:pPr>
        <w:pStyle w:val="a8"/>
        <w:tabs>
          <w:tab w:val="left" w:pos="284"/>
        </w:tabs>
        <w:ind w:leftChars="493" w:left="1085" w:right="105" w:firstLineChars="86" w:firstLine="240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 Конкурсное испытание «Урок»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 xml:space="preserve">Формат:  проведение конкурсного урока с учащимися, отражающего </w:t>
      </w:r>
      <w:proofErr w:type="spellStart"/>
      <w:r>
        <w:rPr>
          <w:bCs/>
          <w:spacing w:val="-2"/>
          <w:sz w:val="28"/>
          <w:szCs w:val="28"/>
        </w:rPr>
        <w:t>межпредметный</w:t>
      </w:r>
      <w:proofErr w:type="spellEnd"/>
      <w:r>
        <w:rPr>
          <w:bCs/>
          <w:spacing w:val="-2"/>
          <w:sz w:val="28"/>
          <w:szCs w:val="28"/>
        </w:rPr>
        <w:t xml:space="preserve"> подход и междисциплинарные связи, умение формировать целостную картину мира и </w:t>
      </w:r>
      <w:proofErr w:type="spellStart"/>
      <w:r>
        <w:rPr>
          <w:bCs/>
          <w:spacing w:val="-2"/>
          <w:sz w:val="28"/>
          <w:szCs w:val="28"/>
        </w:rPr>
        <w:t>надпредметные</w:t>
      </w:r>
      <w:proofErr w:type="spellEnd"/>
      <w:r>
        <w:rPr>
          <w:bCs/>
          <w:spacing w:val="-2"/>
          <w:sz w:val="28"/>
          <w:szCs w:val="28"/>
        </w:rPr>
        <w:t xml:space="preserve"> компетентности. Список возможных тем учебных занятий (в соответствии с календарно-тематическим планированием), возрастной и количественный состав учебной группы определяется участниками конкурса.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Сведения о необходимом для проведения урока оборудов</w:t>
      </w:r>
      <w:r w:rsidR="004752A2">
        <w:rPr>
          <w:bCs/>
          <w:spacing w:val="-2"/>
          <w:sz w:val="28"/>
          <w:szCs w:val="28"/>
        </w:rPr>
        <w:t>ании подаются конкурсантом до 16 ноября 2026</w:t>
      </w:r>
      <w:r>
        <w:rPr>
          <w:bCs/>
          <w:spacing w:val="-2"/>
          <w:sz w:val="28"/>
          <w:szCs w:val="28"/>
        </w:rPr>
        <w:t xml:space="preserve"> года  путем подачи заявки Организатору Конкурса.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Регламент конкурсного испытания: проведение урока – 35 минут; самоанализ урока и ответы на вопросы членов жюри – до 5 минут.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 xml:space="preserve">Критерии </w:t>
      </w:r>
      <w:proofErr w:type="spellStart"/>
      <w:r>
        <w:rPr>
          <w:b/>
          <w:spacing w:val="-2"/>
          <w:sz w:val="28"/>
          <w:szCs w:val="28"/>
        </w:rPr>
        <w:t>оценования</w:t>
      </w:r>
      <w:proofErr w:type="spellEnd"/>
      <w:r>
        <w:rPr>
          <w:b/>
          <w:spacing w:val="-2"/>
          <w:sz w:val="28"/>
          <w:szCs w:val="28"/>
        </w:rPr>
        <w:t>:</w:t>
      </w:r>
      <w:r>
        <w:rPr>
          <w:bCs/>
          <w:spacing w:val="-2"/>
          <w:sz w:val="28"/>
          <w:szCs w:val="28"/>
        </w:rPr>
        <w:t xml:space="preserve"> оценивание конкурсного испытания осуществляется в очном режиме. Оценивание производится по восьми критериям. Каждый критерий оценивается по шкале от 0 до 10 баллов, где 0 баллов – «показатель не проявлен», 10 баллов «показатель проявлен в полной мере».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Максимальная оценка за конкурсное испытание – 90 баллов. Критерии оценки конкурсного испытания: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- глубина осмысления предметного содержания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целеполагание и результативность;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методическое мастерство и творчество;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психолого-педагогическая грамотность;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рефлексивная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информационная грамотность;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поддержка самостоятельности, </w:t>
      </w:r>
      <w:proofErr w:type="spellStart"/>
      <w:r>
        <w:rPr>
          <w:bCs/>
          <w:spacing w:val="-2"/>
          <w:sz w:val="28"/>
          <w:szCs w:val="28"/>
        </w:rPr>
        <w:t>ативности</w:t>
      </w:r>
      <w:proofErr w:type="spellEnd"/>
      <w:r>
        <w:rPr>
          <w:bCs/>
          <w:spacing w:val="-2"/>
          <w:sz w:val="28"/>
          <w:szCs w:val="28"/>
        </w:rPr>
        <w:t xml:space="preserve"> и творчества </w:t>
      </w:r>
      <w:proofErr w:type="gramStart"/>
      <w:r>
        <w:rPr>
          <w:bCs/>
          <w:spacing w:val="-2"/>
          <w:sz w:val="28"/>
          <w:szCs w:val="28"/>
        </w:rPr>
        <w:t>обучающихся</w:t>
      </w:r>
      <w:proofErr w:type="gramEnd"/>
      <w:r>
        <w:rPr>
          <w:bCs/>
          <w:spacing w:val="-2"/>
          <w:sz w:val="28"/>
          <w:szCs w:val="28"/>
        </w:rPr>
        <w:t>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коммуникативная культура;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реализация воспитательного потенциала.</w:t>
      </w:r>
    </w:p>
    <w:p w:rsidR="00B232AE" w:rsidRDefault="00B232AE">
      <w:pPr>
        <w:pStyle w:val="a8"/>
        <w:tabs>
          <w:tab w:val="left" w:pos="284"/>
        </w:tabs>
        <w:ind w:left="851" w:right="105" w:hanging="142"/>
        <w:rPr>
          <w:b/>
          <w:bCs/>
          <w:spacing w:val="-2"/>
          <w:sz w:val="28"/>
          <w:szCs w:val="28"/>
        </w:rPr>
      </w:pPr>
    </w:p>
    <w:p w:rsidR="00B232AE" w:rsidRDefault="000B4D61" w:rsidP="000B4D61">
      <w:pPr>
        <w:pStyle w:val="a8"/>
        <w:tabs>
          <w:tab w:val="left" w:pos="284"/>
        </w:tabs>
        <w:ind w:leftChars="493" w:left="1085" w:right="105" w:firstLineChars="86" w:firstLine="240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 Конкурсное испытание «Опыт работы»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Регламент конкурсного испытания: выступление конкурсанта – до 15 минут, включая ответы на вопросы.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>Формат: презентация опыта конкурсанта.</w:t>
      </w:r>
    </w:p>
    <w:p w:rsidR="00B232AE" w:rsidRDefault="000B4D61">
      <w:pPr>
        <w:pStyle w:val="a8"/>
        <w:tabs>
          <w:tab w:val="left" w:pos="284"/>
        </w:tabs>
        <w:ind w:left="851" w:right="105" w:firstLine="567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/>
          <w:spacing w:val="-2"/>
          <w:sz w:val="28"/>
          <w:szCs w:val="28"/>
        </w:rPr>
        <w:t xml:space="preserve">Критерии </w:t>
      </w:r>
      <w:proofErr w:type="spellStart"/>
      <w:r>
        <w:rPr>
          <w:b/>
          <w:spacing w:val="-2"/>
          <w:sz w:val="28"/>
          <w:szCs w:val="28"/>
        </w:rPr>
        <w:t>оценования</w:t>
      </w:r>
      <w:proofErr w:type="spellEnd"/>
      <w:r>
        <w:rPr>
          <w:b/>
          <w:spacing w:val="-2"/>
          <w:sz w:val="28"/>
          <w:szCs w:val="28"/>
        </w:rPr>
        <w:t>:</w:t>
      </w:r>
      <w:r>
        <w:rPr>
          <w:bCs/>
          <w:spacing w:val="-2"/>
          <w:sz w:val="28"/>
          <w:szCs w:val="28"/>
        </w:rPr>
        <w:t xml:space="preserve"> оценивание конкурсного испытания осуществляется в очном режиме. Оценивание производится по восьми критериям. Каждый критерий оценивается по шкале от 0 до 10 баллов, где 0 </w:t>
      </w:r>
      <w:r>
        <w:rPr>
          <w:bCs/>
          <w:spacing w:val="-2"/>
          <w:sz w:val="28"/>
          <w:szCs w:val="28"/>
        </w:rPr>
        <w:lastRenderedPageBreak/>
        <w:t>баллов – «показатель не проявлен», 10 баллов «показатель проявлен в полной мере».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bCs/>
          <w:spacing w:val="-2"/>
          <w:sz w:val="28"/>
          <w:szCs w:val="28"/>
        </w:rPr>
        <w:tab/>
        <w:t xml:space="preserve">Максимальная оценка за конкурсное испытание – 60 баллов. 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актуальность авторских находок, новизна и оригинальность представленного опыта;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доступность материала для понимания, 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аргументированность авторских идей,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 оригинальность и глубина суждений;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возможность распространения и внедрения инновационного опыта в практику учителей, </w:t>
      </w:r>
    </w:p>
    <w:p w:rsidR="00B232AE" w:rsidRDefault="000B4D61">
      <w:pPr>
        <w:pStyle w:val="a8"/>
        <w:tabs>
          <w:tab w:val="left" w:pos="284"/>
        </w:tabs>
        <w:ind w:left="851" w:right="105" w:hanging="142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культура представления материала.</w:t>
      </w:r>
    </w:p>
    <w:p w:rsidR="00B232AE" w:rsidRDefault="00B232AE">
      <w:pPr>
        <w:tabs>
          <w:tab w:val="left" w:pos="284"/>
        </w:tabs>
        <w:jc w:val="both"/>
        <w:rPr>
          <w:b/>
          <w:bCs/>
          <w:sz w:val="28"/>
          <w:szCs w:val="28"/>
        </w:rPr>
      </w:pPr>
    </w:p>
    <w:p w:rsidR="00B232AE" w:rsidRDefault="00B232AE">
      <w:pPr>
        <w:tabs>
          <w:tab w:val="left" w:pos="284"/>
        </w:tabs>
        <w:ind w:left="851"/>
        <w:jc w:val="both"/>
        <w:rPr>
          <w:b/>
          <w:bCs/>
          <w:sz w:val="28"/>
          <w:szCs w:val="28"/>
        </w:rPr>
      </w:pPr>
    </w:p>
    <w:p w:rsidR="00B232AE" w:rsidRDefault="000B4D61">
      <w:pPr>
        <w:pStyle w:val="a8"/>
        <w:spacing w:before="74"/>
        <w:ind w:left="0" w:firstLine="0"/>
        <w:jc w:val="right"/>
      </w:pPr>
      <w:r>
        <w:t>Приложение</w:t>
      </w:r>
      <w:r>
        <w:rPr>
          <w:spacing w:val="-16"/>
        </w:rPr>
        <w:t xml:space="preserve"> </w:t>
      </w:r>
      <w:r>
        <w:rPr>
          <w:spacing w:val="-10"/>
        </w:rPr>
        <w:t>6</w:t>
      </w:r>
    </w:p>
    <w:p w:rsidR="00B232AE" w:rsidRDefault="000B4D61">
      <w:pPr>
        <w:pStyle w:val="a8"/>
        <w:ind w:left="0" w:firstLine="0"/>
        <w:jc w:val="right"/>
        <w:rPr>
          <w:spacing w:val="-2"/>
        </w:rPr>
      </w:pPr>
      <w:r>
        <w:rPr>
          <w:spacing w:val="-2"/>
        </w:rPr>
        <w:t>к приказу МУ «Отдел образования»</w:t>
      </w:r>
    </w:p>
    <w:p w:rsidR="00B232AE" w:rsidRDefault="004752A2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26.10.2026 №307</w:t>
      </w:r>
    </w:p>
    <w:p w:rsidR="00B232AE" w:rsidRDefault="00B232AE">
      <w:pPr>
        <w:pStyle w:val="a8"/>
        <w:tabs>
          <w:tab w:val="left" w:pos="284"/>
        </w:tabs>
        <w:ind w:left="851" w:right="105" w:hanging="142"/>
        <w:jc w:val="right"/>
        <w:rPr>
          <w:b/>
          <w:bCs/>
          <w:spacing w:val="-2"/>
        </w:rPr>
      </w:pPr>
    </w:p>
    <w:p w:rsidR="00B232AE" w:rsidRDefault="000B4D61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Конкурсные задания в номинации «Воспитатель года»</w:t>
      </w:r>
    </w:p>
    <w:p w:rsidR="00B232AE" w:rsidRDefault="00B232AE">
      <w:pPr>
        <w:pStyle w:val="a8"/>
        <w:tabs>
          <w:tab w:val="left" w:pos="284"/>
        </w:tabs>
        <w:ind w:left="851" w:right="105" w:hanging="142"/>
        <w:jc w:val="center"/>
        <w:rPr>
          <w:b/>
          <w:bCs/>
          <w:spacing w:val="-2"/>
        </w:rPr>
      </w:pPr>
    </w:p>
    <w:p w:rsidR="00B232AE" w:rsidRDefault="000B4D61">
      <w:pPr>
        <w:tabs>
          <w:tab w:val="left" w:pos="851"/>
        </w:tabs>
        <w:ind w:left="851" w:firstLine="283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1. Конкурсное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испытание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«Моя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педагогическая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находка»</w:t>
      </w:r>
    </w:p>
    <w:p w:rsidR="00B232AE" w:rsidRDefault="00B232AE">
      <w:pPr>
        <w:tabs>
          <w:tab w:val="left" w:pos="851"/>
        </w:tabs>
        <w:ind w:left="851" w:firstLine="283"/>
        <w:jc w:val="both"/>
        <w:outlineLvl w:val="0"/>
        <w:rPr>
          <w:b/>
          <w:bCs/>
          <w:sz w:val="28"/>
          <w:szCs w:val="28"/>
        </w:rPr>
      </w:pPr>
    </w:p>
    <w:p w:rsidR="00B232AE" w:rsidRDefault="000B4D61">
      <w:pPr>
        <w:tabs>
          <w:tab w:val="left" w:pos="851"/>
        </w:tabs>
        <w:ind w:left="851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Цель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демонстрация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конкурсантом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наиболее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значимого в его деятельности способа, метода или приема обучения, воспитания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развития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детей дошкольного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возраста.</w:t>
      </w:r>
    </w:p>
    <w:p w:rsidR="00B232AE" w:rsidRDefault="000B4D61">
      <w:pPr>
        <w:tabs>
          <w:tab w:val="left" w:pos="851"/>
        </w:tabs>
        <w:ind w:left="851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Формат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выступление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конкурсанта,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демонстрирующее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элемент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который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он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позиционирует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свою педагогическую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находку.</w:t>
      </w:r>
    </w:p>
    <w:p w:rsidR="00B232AE" w:rsidRDefault="000B4D61">
      <w:pPr>
        <w:tabs>
          <w:tab w:val="left" w:pos="851"/>
        </w:tabs>
        <w:ind w:left="851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Организационная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схема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испытание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проводится в специально отведенной аудитории. Последовательность выступлений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конкурсантов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определяется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жеребьевкой.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Выступление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конкурсанта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сопровождаться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презентацией или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видеофрагментами.</w:t>
      </w:r>
    </w:p>
    <w:p w:rsidR="00B232AE" w:rsidRDefault="000B4D61">
      <w:pPr>
        <w:tabs>
          <w:tab w:val="left" w:pos="851"/>
        </w:tabs>
        <w:ind w:left="851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Регламент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b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(выступление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конкурсанта –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минут;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вопросы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жюри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минут).</w:t>
      </w:r>
    </w:p>
    <w:p w:rsidR="00B232AE" w:rsidRDefault="000B4D61">
      <w:pPr>
        <w:tabs>
          <w:tab w:val="left" w:pos="851"/>
        </w:tabs>
        <w:ind w:left="851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Порядок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оценивания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оценивание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испытания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очном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режиме.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Оценка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члена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жюри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фиксируется им в индивидуальной оценочной ведомости. Оценивание производится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по 3 критериям. Критерии не равнозначны и имеют разное выражение в баллах,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критерий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раскрывается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совокупность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показателей.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Каждый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показатель оценивается по шкале от 0 до 2 баллов, где 0 баллов – «показатель 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проявлен»,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балл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«показатель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проявлен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частично»,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балла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«показатель проявлен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полной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мере».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Максимальная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оценка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конкурсное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испытание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«Моя</w:t>
      </w:r>
      <w:r>
        <w:rPr>
          <w:spacing w:val="-67"/>
          <w:sz w:val="28"/>
          <w:szCs w:val="28"/>
        </w:rPr>
        <w:t xml:space="preserve">   </w:t>
      </w:r>
      <w:r>
        <w:rPr>
          <w:sz w:val="28"/>
          <w:szCs w:val="28"/>
        </w:rPr>
        <w:t>педагогическая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находка» – </w:t>
      </w:r>
      <w:r>
        <w:rPr>
          <w:b/>
          <w:sz w:val="28"/>
          <w:szCs w:val="28"/>
        </w:rPr>
        <w:t>30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баллов</w:t>
      </w:r>
      <w:r>
        <w:rPr>
          <w:sz w:val="28"/>
          <w:szCs w:val="28"/>
        </w:rPr>
        <w:t>.</w:t>
      </w:r>
    </w:p>
    <w:p w:rsidR="00B232AE" w:rsidRDefault="000B4D61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</w:p>
    <w:p w:rsidR="00B232AE" w:rsidRDefault="00B232AE">
      <w:pPr>
        <w:outlineLvl w:val="0"/>
        <w:rPr>
          <w:b/>
          <w:bCs/>
          <w:sz w:val="28"/>
          <w:szCs w:val="28"/>
        </w:rPr>
      </w:pPr>
    </w:p>
    <w:p w:rsidR="00B232AE" w:rsidRDefault="00B232AE">
      <w:pPr>
        <w:outlineLvl w:val="0"/>
        <w:rPr>
          <w:b/>
          <w:bCs/>
          <w:sz w:val="28"/>
          <w:szCs w:val="28"/>
        </w:rPr>
      </w:pPr>
    </w:p>
    <w:p w:rsidR="00B232AE" w:rsidRDefault="00B232AE">
      <w:pPr>
        <w:outlineLvl w:val="0"/>
        <w:rPr>
          <w:b/>
          <w:bCs/>
          <w:sz w:val="28"/>
          <w:szCs w:val="28"/>
        </w:rPr>
      </w:pPr>
    </w:p>
    <w:p w:rsidR="00B232AE" w:rsidRDefault="00B232AE">
      <w:pPr>
        <w:outlineLvl w:val="0"/>
        <w:rPr>
          <w:b/>
          <w:bCs/>
          <w:sz w:val="28"/>
          <w:szCs w:val="28"/>
        </w:rPr>
      </w:pPr>
    </w:p>
    <w:p w:rsidR="00B232AE" w:rsidRDefault="000B4D61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Критерии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показатели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оценки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конкурсного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испытания</w:t>
      </w:r>
    </w:p>
    <w:p w:rsidR="00B232AE" w:rsidRDefault="00B232AE">
      <w:pPr>
        <w:tabs>
          <w:tab w:val="left" w:pos="851"/>
        </w:tabs>
        <w:spacing w:before="161" w:line="360" w:lineRule="auto"/>
        <w:ind w:left="851" w:right="122"/>
        <w:jc w:val="both"/>
        <w:rPr>
          <w:sz w:val="28"/>
          <w:szCs w:val="28"/>
        </w:rPr>
      </w:pPr>
    </w:p>
    <w:tbl>
      <w:tblPr>
        <w:tblStyle w:val="TableNormal1"/>
        <w:tblW w:w="9356" w:type="dxa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68"/>
        <w:gridCol w:w="710"/>
        <w:gridCol w:w="4648"/>
        <w:gridCol w:w="1276"/>
      </w:tblGrid>
      <w:tr w:rsidR="00B232AE">
        <w:trPr>
          <w:trHeight w:val="275"/>
        </w:trPr>
        <w:tc>
          <w:tcPr>
            <w:tcW w:w="454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710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48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276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</w:tr>
      <w:tr w:rsidR="00B232AE">
        <w:trPr>
          <w:trHeight w:val="830"/>
        </w:trPr>
        <w:tc>
          <w:tcPr>
            <w:tcW w:w="454" w:type="dxa"/>
            <w:vMerge w:val="restart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B232AE" w:rsidRDefault="000B4D61">
            <w:pPr>
              <w:ind w:right="57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Методическая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грамотность</w:t>
            </w:r>
          </w:p>
        </w:tc>
        <w:tc>
          <w:tcPr>
            <w:tcW w:w="710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4648" w:type="dxa"/>
          </w:tcPr>
          <w:p w:rsidR="00B232AE" w:rsidRDefault="000B4D61">
            <w:pPr>
              <w:ind w:right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обосновывает актуальность демонстрируемого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способа/метода/приема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своей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педагогической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практики</w:t>
            </w:r>
          </w:p>
        </w:tc>
        <w:tc>
          <w:tcPr>
            <w:tcW w:w="1276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выявляет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инновационную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составляющую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демонстрируемого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способа/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метода/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приема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28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4648" w:type="dxa"/>
          </w:tcPr>
          <w:p w:rsidR="00B232AE" w:rsidRDefault="000B4D61">
            <w:pPr>
              <w:ind w:right="8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планируемые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применения демонстрируемого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способа/метода/приема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развивающий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потенциал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демонстрируемого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способа/метода/приема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результативность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демонстрируемого</w:t>
            </w:r>
            <w:proofErr w:type="gramEnd"/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способа/метода/приема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педагогики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психологии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оригинальность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30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1.8.</w:t>
            </w:r>
          </w:p>
        </w:tc>
        <w:tc>
          <w:tcPr>
            <w:tcW w:w="4648" w:type="dxa"/>
          </w:tcPr>
          <w:p w:rsidR="00B232AE" w:rsidRDefault="000B4D61">
            <w:pPr>
              <w:ind w:right="8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понимание места и значения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конкретного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способа/метода/приема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своей</w:t>
            </w:r>
            <w:proofErr w:type="gramEnd"/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системе</w:t>
            </w:r>
          </w:p>
        </w:tc>
        <w:tc>
          <w:tcPr>
            <w:tcW w:w="1276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 w:val="restart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B232AE" w:rsidRDefault="000B4D61">
            <w:pPr>
              <w:ind w:right="7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Культура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презентации</w:t>
            </w: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целостно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структурированно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точно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корректно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профессиональную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терминологию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4648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отвечает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вопросы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экспертов</w:t>
            </w:r>
          </w:p>
        </w:tc>
        <w:tc>
          <w:tcPr>
            <w:tcW w:w="1276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4648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оптимальные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</w:t>
            </w:r>
          </w:p>
        </w:tc>
        <w:tc>
          <w:tcPr>
            <w:tcW w:w="1276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4648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допускает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речевых ошибок</w:t>
            </w:r>
          </w:p>
        </w:tc>
        <w:tc>
          <w:tcPr>
            <w:tcW w:w="1276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4648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вызывает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профессиональный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аудитории</w:t>
            </w:r>
          </w:p>
        </w:tc>
        <w:tc>
          <w:tcPr>
            <w:tcW w:w="1276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8"/>
        </w:trPr>
        <w:tc>
          <w:tcPr>
            <w:tcW w:w="454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B232AE" w:rsidRDefault="000B4D61">
            <w:pPr>
              <w:spacing w:line="259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2.7</w:t>
            </w:r>
          </w:p>
        </w:tc>
        <w:tc>
          <w:tcPr>
            <w:tcW w:w="4648" w:type="dxa"/>
          </w:tcPr>
          <w:p w:rsidR="00B232AE" w:rsidRDefault="000B4D61">
            <w:pPr>
              <w:spacing w:line="25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ораторские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артистизм</w:t>
            </w:r>
          </w:p>
        </w:tc>
        <w:tc>
          <w:tcPr>
            <w:tcW w:w="1276" w:type="dxa"/>
          </w:tcPr>
          <w:p w:rsidR="00B232AE" w:rsidRDefault="000B4D61">
            <w:pPr>
              <w:spacing w:line="259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2722" w:type="dxa"/>
            <w:gridSpan w:val="2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балл</w:t>
            </w:r>
          </w:p>
        </w:tc>
        <w:tc>
          <w:tcPr>
            <w:tcW w:w="5358" w:type="dxa"/>
            <w:gridSpan w:val="2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0-30</w:t>
            </w:r>
          </w:p>
        </w:tc>
      </w:tr>
    </w:tbl>
    <w:p w:rsidR="00B232AE" w:rsidRDefault="00B232AE">
      <w:pPr>
        <w:tabs>
          <w:tab w:val="left" w:pos="1622"/>
        </w:tabs>
        <w:spacing w:before="250"/>
        <w:ind w:left="2261" w:hanging="1410"/>
        <w:jc w:val="both"/>
        <w:rPr>
          <w:b/>
          <w:sz w:val="28"/>
          <w:szCs w:val="28"/>
        </w:rPr>
      </w:pPr>
    </w:p>
    <w:p w:rsidR="004752A2" w:rsidRDefault="004752A2">
      <w:pPr>
        <w:tabs>
          <w:tab w:val="left" w:pos="1622"/>
        </w:tabs>
        <w:spacing w:before="250"/>
        <w:ind w:left="2261" w:hanging="1410"/>
        <w:jc w:val="both"/>
        <w:rPr>
          <w:b/>
          <w:sz w:val="28"/>
          <w:szCs w:val="28"/>
        </w:rPr>
      </w:pPr>
    </w:p>
    <w:p w:rsidR="00B232AE" w:rsidRDefault="000B4D61">
      <w:pPr>
        <w:tabs>
          <w:tab w:val="left" w:pos="1622"/>
        </w:tabs>
        <w:spacing w:before="250"/>
        <w:ind w:left="2261" w:hanging="14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Конкурсное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«Педагогическое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мероприятие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детьми»</w:t>
      </w:r>
    </w:p>
    <w:p w:rsidR="00B232AE" w:rsidRDefault="000B4D61">
      <w:pPr>
        <w:spacing w:before="156"/>
        <w:ind w:left="851" w:right="123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демонстрация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конкурсантом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компетенций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проектирования,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различных видов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развивающей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дошкольников.</w:t>
      </w:r>
    </w:p>
    <w:p w:rsidR="00B232AE" w:rsidRDefault="000B4D61">
      <w:pPr>
        <w:ind w:left="851" w:right="122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Формат конкурсного испытания</w:t>
      </w:r>
      <w:r>
        <w:rPr>
          <w:sz w:val="28"/>
          <w:szCs w:val="28"/>
        </w:rPr>
        <w:t>: педагогическое мероприятие с детьми 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дошкольного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утвержденной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Организатором  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качестве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площадки проведения.</w:t>
      </w:r>
    </w:p>
    <w:p w:rsidR="00B232AE" w:rsidRDefault="000B4D61">
      <w:pPr>
        <w:spacing w:before="187"/>
        <w:ind w:left="851" w:right="123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Организационная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схема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испытания:</w:t>
      </w:r>
      <w:r>
        <w:rPr>
          <w:b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занятия,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возраст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(группа)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последовательность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выступлений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определяются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участником Конкурса.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испытание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проводится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расписанием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распорядком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пребывания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Конкурсное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испытание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проходит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два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этапа: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мероприятия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детьми,</w:t>
      </w:r>
    </w:p>
    <w:p w:rsidR="00B232AE" w:rsidRDefault="000B4D61">
      <w:pPr>
        <w:ind w:left="851" w:right="125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самоанализ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ответы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вопросы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членов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жюри.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спецификой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распорядка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условиями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пребывания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дошкольной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организации этап самоанализа проводится после окончания всех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мероприятий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детьми.</w:t>
      </w:r>
    </w:p>
    <w:p w:rsidR="00B232AE" w:rsidRDefault="000B4D61">
      <w:pPr>
        <w:spacing w:before="1"/>
        <w:ind w:left="851" w:right="123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Регламент конкурсного испытания </w:t>
      </w:r>
      <w:r>
        <w:rPr>
          <w:sz w:val="28"/>
          <w:szCs w:val="28"/>
        </w:rPr>
        <w:t>– 30 минут (проведение мероприятия 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20 минут; ответы 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вопросы членов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жюри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 10 минут).</w:t>
      </w:r>
    </w:p>
    <w:p w:rsidR="00B232AE" w:rsidRDefault="000B4D61">
      <w:pPr>
        <w:ind w:left="851" w:right="122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Порядок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оценивания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оценивание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испытания осуществляется в очном режиме. Оценка фиксируется членом жюри 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индивидуальной оценочной ведомости. Оценивание производится по 5 критериям.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Критерии не равнозначны и имеют разное выражение в баллах, каждый критерий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раскрывается через совокупность показателей. Каждый показатель оценивается 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шкале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баллов,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где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баллов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«показатель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проявлен»,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балл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</w:p>
    <w:p w:rsidR="00B232AE" w:rsidRDefault="000B4D61">
      <w:pPr>
        <w:ind w:left="851" w:right="125" w:firstLine="851"/>
        <w:jc w:val="both"/>
        <w:rPr>
          <w:sz w:val="28"/>
          <w:szCs w:val="28"/>
        </w:rPr>
      </w:pPr>
      <w:r>
        <w:rPr>
          <w:sz w:val="28"/>
          <w:szCs w:val="28"/>
        </w:rPr>
        <w:t>«показатель проявлен частично», 2 балла – «показатель проявлен в полной мере».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Максимальная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оценка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испытание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«Педагогическое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мероприятие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детьми»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60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баллов</w:t>
      </w:r>
      <w:r>
        <w:rPr>
          <w:sz w:val="28"/>
          <w:szCs w:val="28"/>
        </w:rPr>
        <w:t>.</w:t>
      </w:r>
    </w:p>
    <w:p w:rsidR="00B232AE" w:rsidRDefault="00B232AE">
      <w:pPr>
        <w:ind w:left="851" w:firstLine="851"/>
        <w:jc w:val="both"/>
        <w:outlineLvl w:val="0"/>
        <w:rPr>
          <w:b/>
          <w:bCs/>
          <w:sz w:val="28"/>
          <w:szCs w:val="28"/>
        </w:rPr>
      </w:pPr>
    </w:p>
    <w:p w:rsidR="00B232AE" w:rsidRDefault="000B4D61">
      <w:pPr>
        <w:ind w:left="851" w:firstLine="851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Критерии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показатели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оценки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конкурсного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испытания</w:t>
      </w:r>
    </w:p>
    <w:p w:rsidR="00B232AE" w:rsidRDefault="00B232AE">
      <w:pPr>
        <w:spacing w:before="6"/>
        <w:ind w:left="851" w:firstLine="851"/>
        <w:rPr>
          <w:b/>
          <w:sz w:val="28"/>
          <w:szCs w:val="28"/>
        </w:rPr>
      </w:pPr>
    </w:p>
    <w:tbl>
      <w:tblPr>
        <w:tblStyle w:val="TableNormal1"/>
        <w:tblW w:w="10211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2408"/>
        <w:gridCol w:w="711"/>
        <w:gridCol w:w="5387"/>
        <w:gridCol w:w="1277"/>
      </w:tblGrid>
      <w:tr w:rsidR="00B232AE">
        <w:trPr>
          <w:trHeight w:val="275"/>
        </w:trPr>
        <w:tc>
          <w:tcPr>
            <w:tcW w:w="428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08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</w:tr>
      <w:tr w:rsidR="00B232AE">
        <w:trPr>
          <w:trHeight w:val="551"/>
        </w:trPr>
        <w:tc>
          <w:tcPr>
            <w:tcW w:w="428" w:type="dxa"/>
            <w:vMerge w:val="restart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</w:tcPr>
          <w:p w:rsidR="00B232AE" w:rsidRDefault="000B4D61">
            <w:pPr>
              <w:ind w:right="4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Реализация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содержания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образовательной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программы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дошкольного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711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5387" w:type="dxa"/>
          </w:tcPr>
          <w:p w:rsidR="00B232AE" w:rsidRDefault="000B4D61">
            <w:pPr>
              <w:spacing w:line="26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</w:p>
          <w:p w:rsidR="00B232AE" w:rsidRDefault="000B4D61">
            <w:pPr>
              <w:spacing w:line="26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ФГОС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</w:p>
        </w:tc>
        <w:tc>
          <w:tcPr>
            <w:tcW w:w="1277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4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5387" w:type="dxa"/>
          </w:tcPr>
          <w:p w:rsidR="00B232AE" w:rsidRDefault="000B4D61">
            <w:pPr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возрастным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особенностям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возможности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содержания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27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</w:t>
            </w:r>
          </w:p>
        </w:tc>
        <w:tc>
          <w:tcPr>
            <w:tcW w:w="5387" w:type="dxa"/>
          </w:tcPr>
          <w:p w:rsidR="00B232AE" w:rsidRDefault="000B4D61">
            <w:pPr>
              <w:ind w:right="2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создает условия для речевого/социальн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коммуникативного/физического/художественно-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эстетического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28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соответствующее</w:t>
            </w:r>
          </w:p>
          <w:p w:rsidR="00B232AE" w:rsidRDefault="000B4D61">
            <w:pPr>
              <w:spacing w:line="270" w:lineRule="atLeast"/>
              <w:ind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научным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знаниям,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способствующее</w:t>
            </w:r>
            <w:proofErr w:type="gramEnd"/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формированию современной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картины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мира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соответствующее</w:t>
            </w: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традиционным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ценностям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общества</w:t>
            </w:r>
          </w:p>
        </w:tc>
        <w:tc>
          <w:tcPr>
            <w:tcW w:w="1277" w:type="dxa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</w:tr>
      <w:tr w:rsidR="00B232AE">
        <w:trPr>
          <w:trHeight w:val="554"/>
        </w:trPr>
        <w:tc>
          <w:tcPr>
            <w:tcW w:w="428" w:type="dxa"/>
            <w:vMerge w:val="restart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8" w:type="dxa"/>
            <w:vMerge w:val="restart"/>
          </w:tcPr>
          <w:p w:rsidR="00B232AE" w:rsidRDefault="000B4D61">
            <w:pPr>
              <w:ind w:right="39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Методические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приемы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решения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педагогических</w:t>
            </w:r>
            <w:proofErr w:type="gramEnd"/>
          </w:p>
          <w:p w:rsidR="00B232AE" w:rsidRDefault="000B4D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</w:t>
            </w:r>
          </w:p>
        </w:tc>
        <w:tc>
          <w:tcPr>
            <w:tcW w:w="711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5387" w:type="dxa"/>
          </w:tcPr>
          <w:p w:rsidR="00B232AE" w:rsidRDefault="000B4D61">
            <w:pPr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привлечения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внимания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удержания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внимания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инициативы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самостоятельности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приемы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стимулирования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поощрения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2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целесообразно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применяет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наглядности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ИКТ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7"/>
        </w:trPr>
        <w:tc>
          <w:tcPr>
            <w:tcW w:w="428" w:type="dxa"/>
            <w:vMerge w:val="restart"/>
          </w:tcPr>
          <w:p w:rsidR="00B232AE" w:rsidRDefault="000B4D61">
            <w:pPr>
              <w:spacing w:line="275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</w:tcPr>
          <w:p w:rsidR="00B232AE" w:rsidRDefault="000B4D61">
            <w:pPr>
              <w:ind w:right="3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11" w:type="dxa"/>
          </w:tcPr>
          <w:p w:rsidR="00B232AE" w:rsidRDefault="000B4D61">
            <w:pPr>
              <w:spacing w:line="258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5387" w:type="dxa"/>
          </w:tcPr>
          <w:p w:rsidR="00B232AE" w:rsidRDefault="000B4D61">
            <w:pPr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четкую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структуру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277" w:type="dxa"/>
          </w:tcPr>
          <w:p w:rsidR="00B232AE" w:rsidRDefault="000B4D61">
            <w:pPr>
              <w:spacing w:line="258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мотивированно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использует</w:t>
            </w:r>
            <w:proofErr w:type="gramEnd"/>
            <w:r>
              <w:rPr>
                <w:sz w:val="24"/>
                <w:szCs w:val="24"/>
              </w:rPr>
              <w:t>/не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использует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раздаточный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 и ТСО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27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зонирует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целями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B232AE" w:rsidRDefault="000B4D61">
            <w:pPr>
              <w:spacing w:line="270" w:lineRule="atLeast"/>
              <w:ind w:right="10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задачами мероприятия и эффективно его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использует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санитарно-гигиенические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3.5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регламент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испытания</w:t>
            </w: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 w:val="restart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08" w:type="dxa"/>
            <w:vMerge w:val="restart"/>
          </w:tcPr>
          <w:p w:rsidR="00B232AE" w:rsidRDefault="000B4D61">
            <w:pPr>
              <w:ind w:right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Речевая,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коммуникативная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культура,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личностн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профессиональные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качества</w:t>
            </w: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4.1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эмоциональный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контакт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воспитанниками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2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4.2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благоприятный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психологический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климат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воспитанниками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7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8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4.3</w:t>
            </w:r>
          </w:p>
        </w:tc>
        <w:tc>
          <w:tcPr>
            <w:tcW w:w="5387" w:type="dxa"/>
          </w:tcPr>
          <w:p w:rsidR="00B232AE" w:rsidRDefault="000B4D61">
            <w:pPr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этические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общения</w:t>
            </w:r>
          </w:p>
        </w:tc>
        <w:tc>
          <w:tcPr>
            <w:tcW w:w="1277" w:type="dxa"/>
          </w:tcPr>
          <w:p w:rsidR="00B232AE" w:rsidRDefault="000B4D61">
            <w:pPr>
              <w:spacing w:line="258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4.4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допускает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речевых ошибок</w:t>
            </w: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4.5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удерживает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фокусе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внимания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воспитанников,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участвующих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мероприятии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4.6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четко,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понятно,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доступно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формулирует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вопросы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4.7</w:t>
            </w:r>
          </w:p>
        </w:tc>
        <w:tc>
          <w:tcPr>
            <w:tcW w:w="5387" w:type="dxa"/>
          </w:tcPr>
          <w:p w:rsidR="00B232AE" w:rsidRDefault="000B4D61">
            <w:pPr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эмоциональную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устойчивость</w:t>
            </w: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4.8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стиль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277" w:type="dxa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</w:tr>
      <w:tr w:rsidR="00B232AE">
        <w:trPr>
          <w:trHeight w:val="551"/>
        </w:trPr>
        <w:tc>
          <w:tcPr>
            <w:tcW w:w="428" w:type="dxa"/>
            <w:vMerge w:val="restart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8" w:type="dxa"/>
            <w:vMerge w:val="restart"/>
          </w:tcPr>
          <w:p w:rsidR="00B232AE" w:rsidRDefault="000B4D61">
            <w:pPr>
              <w:ind w:right="21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Рефлексивная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культура (на этапе</w:t>
            </w:r>
            <w:r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самоанализа)</w:t>
            </w: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результативность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проведенного</w:t>
            </w:r>
            <w:proofErr w:type="gramEnd"/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4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5387" w:type="dxa"/>
          </w:tcPr>
          <w:p w:rsidR="00B232AE" w:rsidRDefault="000B4D61">
            <w:pPr>
              <w:spacing w:line="2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делает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вывод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удалось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277" w:type="dxa"/>
          </w:tcPr>
          <w:p w:rsidR="00B232AE" w:rsidRDefault="000B4D61">
            <w:pPr>
              <w:spacing w:line="27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827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5.3</w:t>
            </w:r>
          </w:p>
        </w:tc>
        <w:tc>
          <w:tcPr>
            <w:tcW w:w="5387" w:type="dxa"/>
          </w:tcPr>
          <w:p w:rsidR="00B232AE" w:rsidRDefault="000B4D61">
            <w:pPr>
              <w:ind w:right="5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обосновывает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корректировку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(или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отсутствие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корректировки)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соответствии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условиями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проведения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5.4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эффективность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взаимодействия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воспитанниками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551"/>
        </w:trPr>
        <w:tc>
          <w:tcPr>
            <w:tcW w:w="42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5.5</w:t>
            </w:r>
          </w:p>
        </w:tc>
        <w:tc>
          <w:tcPr>
            <w:tcW w:w="5387" w:type="dxa"/>
          </w:tcPr>
          <w:p w:rsidR="00B232AE" w:rsidRDefault="000B4D61">
            <w:pPr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точно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ясно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отвечает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вопросы</w:t>
            </w:r>
          </w:p>
          <w:p w:rsidR="00B232AE" w:rsidRDefault="000B4D61">
            <w:pPr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жюри</w:t>
            </w:r>
          </w:p>
        </w:tc>
        <w:tc>
          <w:tcPr>
            <w:tcW w:w="1277" w:type="dxa"/>
          </w:tcPr>
          <w:p w:rsidR="00B232AE" w:rsidRDefault="000B4D61">
            <w:pPr>
              <w:spacing w:line="27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</w:tr>
      <w:tr w:rsidR="00B232AE">
        <w:trPr>
          <w:trHeight w:val="275"/>
        </w:trPr>
        <w:tc>
          <w:tcPr>
            <w:tcW w:w="2836" w:type="dxa"/>
            <w:gridSpan w:val="2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балл</w:t>
            </w:r>
          </w:p>
        </w:tc>
        <w:tc>
          <w:tcPr>
            <w:tcW w:w="6098" w:type="dxa"/>
            <w:gridSpan w:val="2"/>
          </w:tcPr>
          <w:p w:rsidR="00B232AE" w:rsidRDefault="00B232AE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B232AE" w:rsidRDefault="000B4D61">
            <w:pPr>
              <w:spacing w:line="25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0-60</w:t>
            </w:r>
          </w:p>
        </w:tc>
      </w:tr>
    </w:tbl>
    <w:p w:rsidR="00B232AE" w:rsidRDefault="00B232AE">
      <w:pPr>
        <w:spacing w:before="4" w:line="237" w:lineRule="auto"/>
        <w:ind w:left="745" w:right="304"/>
        <w:jc w:val="center"/>
        <w:rPr>
          <w:w w:val="95"/>
          <w:sz w:val="28"/>
          <w:szCs w:val="28"/>
        </w:rPr>
      </w:pPr>
    </w:p>
    <w:p w:rsidR="00B232AE" w:rsidRDefault="00B232AE">
      <w:pPr>
        <w:spacing w:before="4" w:line="237" w:lineRule="auto"/>
        <w:ind w:left="745" w:right="304"/>
        <w:jc w:val="center"/>
        <w:rPr>
          <w:w w:val="95"/>
          <w:sz w:val="28"/>
          <w:szCs w:val="28"/>
        </w:rPr>
      </w:pPr>
    </w:p>
    <w:p w:rsidR="00B232AE" w:rsidRDefault="00B232AE">
      <w:pPr>
        <w:spacing w:before="4" w:line="237" w:lineRule="auto"/>
        <w:ind w:left="745" w:right="304"/>
        <w:jc w:val="both"/>
        <w:rPr>
          <w:sz w:val="28"/>
          <w:szCs w:val="28"/>
        </w:rPr>
      </w:pPr>
    </w:p>
    <w:p w:rsidR="00B232AE" w:rsidRDefault="00B232AE">
      <w:pPr>
        <w:pStyle w:val="a8"/>
        <w:spacing w:before="74"/>
        <w:ind w:left="0" w:firstLine="0"/>
      </w:pPr>
    </w:p>
    <w:p w:rsidR="00B232AE" w:rsidRDefault="00B232AE">
      <w:pPr>
        <w:pStyle w:val="a8"/>
        <w:spacing w:before="74"/>
        <w:ind w:left="0" w:firstLine="0"/>
        <w:jc w:val="right"/>
      </w:pPr>
    </w:p>
    <w:p w:rsidR="00B232AE" w:rsidRDefault="00B232AE">
      <w:pPr>
        <w:pStyle w:val="a8"/>
        <w:spacing w:before="74"/>
        <w:ind w:left="0" w:firstLine="0"/>
        <w:jc w:val="right"/>
      </w:pPr>
    </w:p>
    <w:p w:rsidR="00B232AE" w:rsidRDefault="000B4D61">
      <w:pPr>
        <w:pStyle w:val="a8"/>
        <w:spacing w:before="74"/>
        <w:ind w:left="0" w:firstLine="0"/>
        <w:jc w:val="right"/>
      </w:pPr>
      <w:r>
        <w:t>Приложение</w:t>
      </w:r>
      <w:r>
        <w:rPr>
          <w:spacing w:val="-16"/>
        </w:rPr>
        <w:t xml:space="preserve"> </w:t>
      </w:r>
      <w:r>
        <w:rPr>
          <w:spacing w:val="-10"/>
        </w:rPr>
        <w:t>7</w:t>
      </w:r>
    </w:p>
    <w:p w:rsidR="00B232AE" w:rsidRDefault="000B4D61">
      <w:pPr>
        <w:pStyle w:val="a8"/>
        <w:ind w:left="0" w:firstLine="0"/>
        <w:jc w:val="right"/>
        <w:rPr>
          <w:spacing w:val="-2"/>
        </w:rPr>
      </w:pPr>
      <w:r>
        <w:rPr>
          <w:spacing w:val="-2"/>
        </w:rPr>
        <w:t>к приказу МУ «Отдел образования»</w:t>
      </w:r>
    </w:p>
    <w:p w:rsidR="00B232AE" w:rsidRDefault="004752A2">
      <w:pPr>
        <w:ind w:left="806" w:right="220"/>
        <w:jc w:val="right"/>
        <w:rPr>
          <w:b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26.10.2026 №307</w:t>
      </w:r>
    </w:p>
    <w:p w:rsidR="00B232AE" w:rsidRDefault="00B232AE">
      <w:pPr>
        <w:spacing w:before="4" w:line="237" w:lineRule="auto"/>
        <w:ind w:left="745" w:right="304"/>
        <w:jc w:val="center"/>
        <w:rPr>
          <w:sz w:val="28"/>
          <w:szCs w:val="28"/>
        </w:rPr>
      </w:pPr>
    </w:p>
    <w:p w:rsidR="00B232AE" w:rsidRDefault="000B4D61">
      <w:pPr>
        <w:spacing w:before="4" w:line="237" w:lineRule="auto"/>
        <w:ind w:left="745" w:right="304"/>
        <w:jc w:val="center"/>
        <w:rPr>
          <w:b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Конкурсные задания </w:t>
      </w:r>
      <w:r>
        <w:rPr>
          <w:b/>
          <w:sz w:val="28"/>
          <w:szCs w:val="28"/>
        </w:rPr>
        <w:t xml:space="preserve">в номинации </w:t>
      </w:r>
    </w:p>
    <w:p w:rsidR="00B232AE" w:rsidRDefault="000B4D61">
      <w:pPr>
        <w:spacing w:before="4" w:line="237" w:lineRule="auto"/>
        <w:ind w:left="745" w:right="30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«Советник директора по воспитанию и взаимодействию с детскими</w:t>
      </w:r>
      <w:r>
        <w:rPr>
          <w:b/>
          <w:spacing w:val="-62"/>
          <w:sz w:val="28"/>
          <w:szCs w:val="28"/>
        </w:rPr>
        <w:t xml:space="preserve"> </w:t>
      </w:r>
      <w:r>
        <w:rPr>
          <w:b/>
          <w:sz w:val="28"/>
          <w:szCs w:val="28"/>
        </w:rPr>
        <w:t>общественными</w:t>
      </w:r>
      <w:r>
        <w:rPr>
          <w:b/>
          <w:spacing w:val="35"/>
          <w:sz w:val="28"/>
          <w:szCs w:val="28"/>
        </w:rPr>
        <w:t xml:space="preserve"> </w:t>
      </w:r>
      <w:r>
        <w:rPr>
          <w:b/>
          <w:sz w:val="28"/>
          <w:szCs w:val="28"/>
        </w:rPr>
        <w:t>объединениями»</w:t>
      </w:r>
    </w:p>
    <w:p w:rsidR="00B232AE" w:rsidRDefault="00B232AE">
      <w:pPr>
        <w:spacing w:before="7"/>
        <w:rPr>
          <w:b/>
          <w:sz w:val="28"/>
          <w:szCs w:val="28"/>
        </w:rPr>
      </w:pPr>
    </w:p>
    <w:p w:rsidR="00B232AE" w:rsidRDefault="000B4D61">
      <w:pPr>
        <w:spacing w:before="1"/>
        <w:ind w:left="745" w:right="310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w w:val="95"/>
          <w:sz w:val="28"/>
          <w:szCs w:val="28"/>
        </w:rPr>
        <w:t>Конкурсное испытание</w:t>
      </w:r>
      <w:r>
        <w:rPr>
          <w:b/>
          <w:bCs/>
          <w:spacing w:val="81"/>
          <w:sz w:val="28"/>
          <w:szCs w:val="28"/>
        </w:rPr>
        <w:t xml:space="preserve"> </w:t>
      </w:r>
      <w:r>
        <w:rPr>
          <w:b/>
          <w:bCs/>
          <w:w w:val="95"/>
          <w:sz w:val="28"/>
          <w:szCs w:val="28"/>
        </w:rPr>
        <w:t>«Мастер-класс</w:t>
      </w:r>
      <w:r>
        <w:rPr>
          <w:b/>
          <w:bCs/>
          <w:spacing w:val="87"/>
          <w:sz w:val="28"/>
          <w:szCs w:val="28"/>
        </w:rPr>
        <w:t xml:space="preserve"> </w:t>
      </w:r>
      <w:r>
        <w:rPr>
          <w:b/>
          <w:bCs/>
          <w:w w:val="95"/>
          <w:sz w:val="28"/>
          <w:szCs w:val="28"/>
        </w:rPr>
        <w:t>по</w:t>
      </w:r>
      <w:r>
        <w:rPr>
          <w:b/>
          <w:bCs/>
          <w:spacing w:val="42"/>
          <w:w w:val="95"/>
          <w:sz w:val="28"/>
          <w:szCs w:val="28"/>
        </w:rPr>
        <w:t xml:space="preserve"> </w:t>
      </w:r>
      <w:r>
        <w:rPr>
          <w:b/>
          <w:bCs/>
          <w:w w:val="95"/>
          <w:sz w:val="28"/>
          <w:szCs w:val="28"/>
        </w:rPr>
        <w:t>воспитательной</w:t>
      </w:r>
      <w:r>
        <w:rPr>
          <w:b/>
          <w:bCs/>
          <w:spacing w:val="19"/>
          <w:w w:val="95"/>
          <w:sz w:val="28"/>
          <w:szCs w:val="28"/>
        </w:rPr>
        <w:t xml:space="preserve"> </w:t>
      </w:r>
      <w:r>
        <w:rPr>
          <w:b/>
          <w:bCs/>
          <w:w w:val="95"/>
          <w:sz w:val="28"/>
          <w:szCs w:val="28"/>
        </w:rPr>
        <w:t>практике»</w:t>
      </w:r>
    </w:p>
    <w:p w:rsidR="00B232AE" w:rsidRDefault="00B232AE">
      <w:pPr>
        <w:spacing w:before="1"/>
        <w:rPr>
          <w:b/>
          <w:sz w:val="28"/>
          <w:szCs w:val="28"/>
        </w:rPr>
      </w:pPr>
    </w:p>
    <w:p w:rsidR="00B232AE" w:rsidRDefault="000B4D61">
      <w:pPr>
        <w:spacing w:line="237" w:lineRule="auto"/>
        <w:ind w:left="621" w:right="178" w:firstLine="573"/>
        <w:jc w:val="both"/>
        <w:rPr>
          <w:sz w:val="28"/>
          <w:szCs w:val="28"/>
        </w:rPr>
      </w:pPr>
      <w:r>
        <w:rPr>
          <w:w w:val="95"/>
          <w:sz w:val="28"/>
          <w:szCs w:val="28"/>
        </w:rPr>
        <w:t>Мастер-класс участники проводят для всех участников Конкурса, тем</w:t>
      </w:r>
      <w:r>
        <w:rPr>
          <w:spacing w:val="1"/>
          <w:w w:val="95"/>
          <w:sz w:val="28"/>
          <w:szCs w:val="28"/>
        </w:rPr>
        <w:t xml:space="preserve"> </w:t>
      </w:r>
      <w:r>
        <w:rPr>
          <w:sz w:val="28"/>
          <w:szCs w:val="28"/>
        </w:rPr>
        <w:t>самым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транслируют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способ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воспитательной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обмениваются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опытом.</w:t>
      </w:r>
      <w:r>
        <w:rPr>
          <w:spacing w:val="24"/>
          <w:sz w:val="28"/>
          <w:szCs w:val="28"/>
        </w:rPr>
        <w:t xml:space="preserve"> </w:t>
      </w:r>
    </w:p>
    <w:p w:rsidR="00B232AE" w:rsidRDefault="000B4D61">
      <w:pPr>
        <w:spacing w:before="1" w:line="237" w:lineRule="auto"/>
        <w:ind w:left="617" w:right="178" w:firstLine="570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Важно: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мастер-класс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презентацией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педагога,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выступает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мероприятием    практической    направленности.   Материалы   для   проведения   мастер-класса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 авторским воспитательным практикам предоставляются участниками самостоятельно. Главная задача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 конкурсного испытания </w:t>
      </w:r>
      <w:r>
        <w:rPr>
          <w:w w:val="90"/>
          <w:sz w:val="28"/>
          <w:szCs w:val="28"/>
        </w:rPr>
        <w:t xml:space="preserve">— </w:t>
      </w:r>
      <w:r>
        <w:rPr>
          <w:sz w:val="28"/>
          <w:szCs w:val="28"/>
        </w:rPr>
        <w:t xml:space="preserve">дать полное представление о </w:t>
      </w:r>
      <w:proofErr w:type="spellStart"/>
      <w:r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, каким образом может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авторская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воспитательная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практика.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помощников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br/>
      </w:r>
      <w:r>
        <w:rPr>
          <w:sz w:val="28"/>
          <w:szCs w:val="28"/>
        </w:rPr>
        <w:t>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допускается.</w:t>
      </w:r>
      <w:r>
        <w:rPr>
          <w:spacing w:val="1"/>
          <w:sz w:val="28"/>
          <w:szCs w:val="28"/>
        </w:rPr>
        <w:t xml:space="preserve"> </w:t>
      </w:r>
    </w:p>
    <w:p w:rsidR="00B232AE" w:rsidRDefault="000B4D61">
      <w:pPr>
        <w:spacing w:before="1" w:line="237" w:lineRule="auto"/>
        <w:ind w:left="617" w:right="178"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мастер-класса 30 </w:t>
      </w:r>
      <w:proofErr w:type="spellStart"/>
      <w:r>
        <w:rPr>
          <w:sz w:val="28"/>
          <w:szCs w:val="28"/>
        </w:rPr>
        <w:t>мин</w:t>
      </w:r>
      <w:proofErr w:type="gramStart"/>
      <w:r>
        <w:rPr>
          <w:sz w:val="28"/>
          <w:szCs w:val="28"/>
        </w:rPr>
        <w:t>y</w:t>
      </w:r>
      <w:proofErr w:type="gramEnd"/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>. После проведения мастер-класса участники мастер-</w:t>
      </w:r>
      <w:r>
        <w:rPr>
          <w:w w:val="95"/>
          <w:sz w:val="28"/>
          <w:szCs w:val="28"/>
        </w:rPr>
        <w:t>класса и  эксперты дают краткую объективную оценку проведенной воспитательной практике, после</w:t>
      </w:r>
      <w:r>
        <w:rPr>
          <w:spacing w:val="1"/>
          <w:w w:val="95"/>
          <w:sz w:val="28"/>
          <w:szCs w:val="28"/>
        </w:rPr>
        <w:t xml:space="preserve"> </w:t>
      </w:r>
      <w:r>
        <w:rPr>
          <w:sz w:val="28"/>
          <w:szCs w:val="28"/>
        </w:rPr>
        <w:t>чего участник, проводивший мастер-класс, осуществляет рефлексивный самоанализ проведенной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перед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членами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жюри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(до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минут).</w:t>
      </w:r>
    </w:p>
    <w:p w:rsidR="00B232AE" w:rsidRDefault="000B4D61">
      <w:pPr>
        <w:spacing w:before="13" w:line="235" w:lineRule="auto"/>
        <w:ind w:left="609" w:right="185" w:firstLine="720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Критерии</w:t>
      </w:r>
      <w:r>
        <w:rPr>
          <w:b/>
          <w:spacing w:val="30"/>
          <w:sz w:val="28"/>
          <w:szCs w:val="28"/>
        </w:rPr>
        <w:t xml:space="preserve"> </w:t>
      </w:r>
      <w:r>
        <w:rPr>
          <w:b/>
          <w:sz w:val="28"/>
          <w:szCs w:val="28"/>
        </w:rPr>
        <w:t>оценки:</w:t>
      </w:r>
      <w:r>
        <w:rPr>
          <w:b/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соответствие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проводимого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мастер-класса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заявленной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теме;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отражение</w:t>
      </w:r>
      <w:r>
        <w:rPr>
          <w:spacing w:val="1"/>
          <w:sz w:val="28"/>
          <w:szCs w:val="28"/>
        </w:rPr>
        <w:t xml:space="preserve"> </w:t>
      </w:r>
      <w:r>
        <w:rPr>
          <w:color w:val="0C0C0C"/>
          <w:sz w:val="28"/>
          <w:szCs w:val="28"/>
        </w:rPr>
        <w:t xml:space="preserve">в </w:t>
      </w:r>
      <w:r>
        <w:rPr>
          <w:sz w:val="28"/>
          <w:szCs w:val="28"/>
        </w:rPr>
        <w:t>мастер-классе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ценностно-целевых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установок,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современных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подходов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деятельности;</w:t>
      </w:r>
      <w:r>
        <w:rPr>
          <w:spacing w:val="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инновационность</w:t>
      </w:r>
      <w:proofErr w:type="spellEnd"/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проводимого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мастер-класса;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логичность,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методическая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грамотность,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применение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эффективных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ораторских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приемов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ходе проведения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мастер-класса;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качество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рефлексия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результатам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мастер-класса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 участниками Конкурса; глубина рефлексивного самоанализа; умение вести конструктивный диалог; соблюдение </w:t>
      </w:r>
      <w:proofErr w:type="spellStart"/>
      <w:r>
        <w:rPr>
          <w:sz w:val="28"/>
          <w:szCs w:val="28"/>
        </w:rPr>
        <w:t>тайминга</w:t>
      </w:r>
      <w:proofErr w:type="spellEnd"/>
      <w:r>
        <w:rPr>
          <w:sz w:val="28"/>
          <w:szCs w:val="28"/>
        </w:rPr>
        <w:t xml:space="preserve"> выступления.</w:t>
      </w:r>
      <w:proofErr w:type="gramEnd"/>
    </w:p>
    <w:p w:rsidR="00B232AE" w:rsidRDefault="00B232AE">
      <w:pPr>
        <w:spacing w:before="2"/>
        <w:rPr>
          <w:sz w:val="28"/>
          <w:szCs w:val="28"/>
        </w:rPr>
      </w:pPr>
    </w:p>
    <w:p w:rsidR="00B232AE" w:rsidRDefault="000B4D61">
      <w:pPr>
        <w:spacing w:before="1"/>
        <w:ind w:left="745" w:right="388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Конкурсное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испытание</w:t>
      </w:r>
      <w:r>
        <w:rPr>
          <w:b/>
          <w:bCs/>
          <w:spacing w:val="1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«Воспитательное мероприятие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детьми»</w:t>
      </w:r>
    </w:p>
    <w:p w:rsidR="00B232AE" w:rsidRDefault="00B232AE">
      <w:pPr>
        <w:spacing w:before="11"/>
        <w:rPr>
          <w:b/>
          <w:sz w:val="28"/>
          <w:szCs w:val="28"/>
        </w:rPr>
      </w:pPr>
    </w:p>
    <w:p w:rsidR="00B232AE" w:rsidRDefault="000B4D61">
      <w:pPr>
        <w:spacing w:line="244" w:lineRule="auto"/>
        <w:ind w:left="638" w:right="144" w:firstLine="71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Формат    конкурсного испытания:    </w:t>
      </w:r>
      <w:r>
        <w:rPr>
          <w:sz w:val="28"/>
          <w:szCs w:val="28"/>
        </w:rPr>
        <w:t xml:space="preserve">воспитательное  мероприятие   </w:t>
      </w:r>
      <w:r>
        <w:rPr>
          <w:sz w:val="28"/>
          <w:szCs w:val="28"/>
        </w:rPr>
        <w:br/>
        <w:t xml:space="preserve">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в общеобразовательной организации, утвержденной Оргкомитетом Конкурса в качестве площади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проведения.</w:t>
      </w:r>
    </w:p>
    <w:p w:rsidR="00B232AE" w:rsidRDefault="000B4D61">
      <w:pPr>
        <w:spacing w:line="244" w:lineRule="auto"/>
        <w:ind w:left="638" w:right="163" w:firstLine="716"/>
        <w:jc w:val="both"/>
        <w:rPr>
          <w:sz w:val="28"/>
          <w:szCs w:val="28"/>
        </w:rPr>
      </w:pPr>
      <w:r>
        <w:rPr>
          <w:b/>
          <w:sz w:val="28"/>
          <w:szCs w:val="28"/>
        </w:rPr>
        <w:t>Организационная</w:t>
      </w:r>
      <w:r>
        <w:rPr>
          <w:b/>
          <w:spacing w:val="60"/>
          <w:sz w:val="28"/>
          <w:szCs w:val="28"/>
        </w:rPr>
        <w:t xml:space="preserve"> </w:t>
      </w:r>
      <w:r>
        <w:rPr>
          <w:b/>
          <w:sz w:val="28"/>
          <w:szCs w:val="28"/>
        </w:rPr>
        <w:t>схема</w:t>
      </w:r>
      <w:r>
        <w:rPr>
          <w:b/>
          <w:spacing w:val="60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6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испытания:   </w:t>
      </w:r>
      <w:r>
        <w:rPr>
          <w:sz w:val="28"/>
          <w:szCs w:val="28"/>
        </w:rPr>
        <w:t>тема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мероприятия,   возраст детей и последовательность выступлений определяется жеребьевкой. Конкурсное испытание проходит в два этапа: l этап— 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оведение мероприятия с детьми, 2 этап </w:t>
      </w:r>
      <w:r>
        <w:rPr>
          <w:w w:val="90"/>
          <w:sz w:val="28"/>
          <w:szCs w:val="28"/>
        </w:rPr>
        <w:t xml:space="preserve">— </w:t>
      </w:r>
      <w:r>
        <w:rPr>
          <w:sz w:val="28"/>
          <w:szCs w:val="28"/>
        </w:rPr>
        <w:t>самоанализ и ответы на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lastRenderedPageBreak/>
        <w:t xml:space="preserve">вопросы </w:t>
      </w:r>
      <w:r>
        <w:rPr>
          <w:sz w:val="28"/>
          <w:szCs w:val="28"/>
        </w:rPr>
        <w:t>членов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жюри.</w:t>
      </w:r>
    </w:p>
    <w:p w:rsidR="00B232AE" w:rsidRDefault="000B4D61">
      <w:pPr>
        <w:spacing w:before="11" w:line="275" w:lineRule="exact"/>
        <w:ind w:left="1350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Регламент</w:t>
      </w:r>
      <w:r>
        <w:rPr>
          <w:b/>
          <w:spacing w:val="24"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конкурсного</w:t>
      </w:r>
      <w:r>
        <w:rPr>
          <w:b/>
          <w:spacing w:val="26"/>
          <w:sz w:val="28"/>
          <w:szCs w:val="28"/>
        </w:rPr>
        <w:t xml:space="preserve"> </w:t>
      </w:r>
      <w:r>
        <w:rPr>
          <w:b/>
          <w:sz w:val="28"/>
          <w:szCs w:val="28"/>
        </w:rPr>
        <w:t>испытания</w:t>
      </w:r>
      <w:r>
        <w:rPr>
          <w:b/>
          <w:spacing w:val="25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—</w:t>
      </w:r>
      <w:r>
        <w:rPr>
          <w:spacing w:val="18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(проведение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мероприятия</w:t>
      </w:r>
      <w:r>
        <w:rPr>
          <w:spacing w:val="28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—</w:t>
      </w:r>
      <w:r>
        <w:rPr>
          <w:spacing w:val="13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минут; ответы на вопросы членов жюри – 10 минут).</w:t>
      </w:r>
    </w:p>
    <w:p w:rsidR="00B232AE" w:rsidRDefault="000B4D61">
      <w:pPr>
        <w:spacing w:before="11" w:line="275" w:lineRule="exact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оценки:</w:t>
      </w:r>
      <w:r>
        <w:rPr>
          <w:b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федеральной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воспитания;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разнообразие </w:t>
      </w:r>
      <w:r>
        <w:rPr>
          <w:sz w:val="28"/>
          <w:szCs w:val="28"/>
        </w:rPr>
        <w:t>и новизна методических приемов решения воспитательных задач; организационная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культура,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речевая,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коммуникативная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культура,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качества,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рефлексивная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культура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(на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этапе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самоанализа)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педагога.</w:t>
      </w:r>
    </w:p>
    <w:p w:rsidR="00B232AE" w:rsidRDefault="000B4D61">
      <w:pPr>
        <w:spacing w:line="274" w:lineRule="exact"/>
        <w:ind w:left="1355"/>
        <w:jc w:val="both"/>
        <w:rPr>
          <w:sz w:val="28"/>
          <w:szCs w:val="28"/>
        </w:rPr>
      </w:pPr>
      <w:r>
        <w:rPr>
          <w:w w:val="95"/>
          <w:sz w:val="28"/>
          <w:szCs w:val="28"/>
        </w:rPr>
        <w:t xml:space="preserve"> Общее</w:t>
      </w:r>
      <w:r>
        <w:rPr>
          <w:spacing w:val="3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количество</w:t>
      </w:r>
      <w:r>
        <w:rPr>
          <w:spacing w:val="22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баллов</w:t>
      </w:r>
      <w:r>
        <w:rPr>
          <w:spacing w:val="5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—</w:t>
      </w:r>
      <w:r>
        <w:rPr>
          <w:spacing w:val="-12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100.</w:t>
      </w:r>
    </w:p>
    <w:p w:rsidR="00B232AE" w:rsidRDefault="00B232AE">
      <w:pPr>
        <w:spacing w:before="6"/>
        <w:rPr>
          <w:sz w:val="28"/>
          <w:szCs w:val="28"/>
        </w:rPr>
      </w:pPr>
    </w:p>
    <w:p w:rsidR="00B232AE" w:rsidRDefault="00B232AE">
      <w:pPr>
        <w:tabs>
          <w:tab w:val="left" w:pos="284"/>
        </w:tabs>
        <w:jc w:val="both"/>
        <w:rPr>
          <w:sz w:val="24"/>
          <w:szCs w:val="24"/>
        </w:rPr>
      </w:pPr>
    </w:p>
    <w:sectPr w:rsidR="00B232AE">
      <w:headerReference w:type="default" r:id="rId19"/>
      <w:pgSz w:w="11910" w:h="16840"/>
      <w:pgMar w:top="1040" w:right="853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7E" w:rsidRDefault="00C5057E">
      <w:r>
        <w:separator/>
      </w:r>
    </w:p>
  </w:endnote>
  <w:endnote w:type="continuationSeparator" w:id="0">
    <w:p w:rsidR="00C5057E" w:rsidRDefault="00C5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7E" w:rsidRDefault="00C5057E">
      <w:r>
        <w:separator/>
      </w:r>
    </w:p>
  </w:footnote>
  <w:footnote w:type="continuationSeparator" w:id="0">
    <w:p w:rsidR="00C5057E" w:rsidRDefault="00C50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0B4D61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D61" w:rsidRDefault="00C5057E">
    <w:pPr>
      <w:pStyle w:val="a8"/>
      <w:spacing w:line="14" w:lineRule="auto"/>
      <w:ind w:left="0" w:firstLine="0"/>
      <w:rPr>
        <w:sz w:val="20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302.8pt;margin-top:34.5pt;width:18pt;height:15.3pt;z-index:-251658752;mso-position-horizontal-relative:page;mso-position-vertical-relative:page;mso-width-relative:page;mso-height-relative:page" filled="f" stroked="f">
          <v:textbox inset="0,0,0,0">
            <w:txbxContent>
              <w:p w:rsidR="000B4D61" w:rsidRDefault="000B4D61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AB062F"/>
    <w:multiLevelType w:val="singleLevel"/>
    <w:tmpl w:val="AAAB062F"/>
    <w:lvl w:ilvl="0">
      <w:start w:val="1"/>
      <w:numFmt w:val="decimal"/>
      <w:suff w:val="space"/>
      <w:lvlText w:val="%1."/>
      <w:lvlJc w:val="left"/>
    </w:lvl>
  </w:abstractNum>
  <w:abstractNum w:abstractNumId="1">
    <w:nsid w:val="049D20BA"/>
    <w:multiLevelType w:val="multilevel"/>
    <w:tmpl w:val="049D20BA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/>
      </w:rPr>
    </w:lvl>
    <w:lvl w:ilvl="1">
      <w:start w:val="1"/>
      <w:numFmt w:val="bullet"/>
      <w:lvlText w:val=""/>
      <w:lvlJc w:val="left"/>
      <w:pPr>
        <w:tabs>
          <w:tab w:val="left" w:pos="1506"/>
        </w:tabs>
        <w:ind w:left="1506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left" w:pos="222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946"/>
        </w:tabs>
        <w:ind w:left="294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66"/>
        </w:tabs>
        <w:ind w:left="366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86"/>
        </w:tabs>
        <w:ind w:left="438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106"/>
        </w:tabs>
        <w:ind w:left="510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826"/>
        </w:tabs>
        <w:ind w:left="582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546"/>
        </w:tabs>
        <w:ind w:left="6546" w:hanging="360"/>
      </w:pPr>
      <w:rPr>
        <w:rFonts w:cs="Times New Roman"/>
      </w:rPr>
    </w:lvl>
  </w:abstractNum>
  <w:abstractNum w:abstractNumId="2">
    <w:nsid w:val="13E57B0B"/>
    <w:multiLevelType w:val="multilevel"/>
    <w:tmpl w:val="13E57B0B"/>
    <w:lvl w:ilvl="0">
      <w:start w:val="1"/>
      <w:numFmt w:val="decimal"/>
      <w:lvlText w:val="%1."/>
      <w:lvlJc w:val="left"/>
      <w:pPr>
        <w:ind w:left="1224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8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48" w:hanging="5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09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8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8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7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7" w:hanging="584"/>
      </w:pPr>
      <w:rPr>
        <w:rFonts w:hint="default"/>
        <w:lang w:val="ru-RU" w:eastAsia="en-US" w:bidi="ar-SA"/>
      </w:rPr>
    </w:lvl>
  </w:abstractNum>
  <w:abstractNum w:abstractNumId="3">
    <w:nsid w:val="3B846C55"/>
    <w:multiLevelType w:val="multilevel"/>
    <w:tmpl w:val="3B846C55"/>
    <w:lvl w:ilvl="0">
      <w:numFmt w:val="bullet"/>
      <w:lvlText w:val="–"/>
      <w:lvlJc w:val="left"/>
      <w:pPr>
        <w:ind w:left="133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50" w:hanging="19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1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1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1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1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1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1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195"/>
      </w:pPr>
      <w:rPr>
        <w:rFonts w:hint="default"/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B5"/>
    <w:rsid w:val="000133F7"/>
    <w:rsid w:val="0002141D"/>
    <w:rsid w:val="000527F5"/>
    <w:rsid w:val="000728C4"/>
    <w:rsid w:val="000A5ABF"/>
    <w:rsid w:val="000B4D61"/>
    <w:rsid w:val="000E75B7"/>
    <w:rsid w:val="001210B2"/>
    <w:rsid w:val="00124C6C"/>
    <w:rsid w:val="00191B42"/>
    <w:rsid w:val="001F2932"/>
    <w:rsid w:val="0028091E"/>
    <w:rsid w:val="00283E14"/>
    <w:rsid w:val="002868A0"/>
    <w:rsid w:val="002A652C"/>
    <w:rsid w:val="002B0D96"/>
    <w:rsid w:val="003337A6"/>
    <w:rsid w:val="00351D4D"/>
    <w:rsid w:val="00367E39"/>
    <w:rsid w:val="003F1FC9"/>
    <w:rsid w:val="00471BE2"/>
    <w:rsid w:val="00474302"/>
    <w:rsid w:val="004752A2"/>
    <w:rsid w:val="004A425B"/>
    <w:rsid w:val="004C04CD"/>
    <w:rsid w:val="00527741"/>
    <w:rsid w:val="005407D8"/>
    <w:rsid w:val="00571D67"/>
    <w:rsid w:val="00593415"/>
    <w:rsid w:val="005A3925"/>
    <w:rsid w:val="005B0874"/>
    <w:rsid w:val="005E165C"/>
    <w:rsid w:val="005E54A7"/>
    <w:rsid w:val="00624E5D"/>
    <w:rsid w:val="00700C00"/>
    <w:rsid w:val="00702366"/>
    <w:rsid w:val="007437B1"/>
    <w:rsid w:val="00744A50"/>
    <w:rsid w:val="007556A8"/>
    <w:rsid w:val="00782C03"/>
    <w:rsid w:val="007A7608"/>
    <w:rsid w:val="008260C4"/>
    <w:rsid w:val="00850024"/>
    <w:rsid w:val="008B3290"/>
    <w:rsid w:val="008B7D7C"/>
    <w:rsid w:val="009111C8"/>
    <w:rsid w:val="00952B11"/>
    <w:rsid w:val="00975D8F"/>
    <w:rsid w:val="009B2F7F"/>
    <w:rsid w:val="009C4A55"/>
    <w:rsid w:val="009D4956"/>
    <w:rsid w:val="009E04B5"/>
    <w:rsid w:val="009E69B5"/>
    <w:rsid w:val="00A1429F"/>
    <w:rsid w:val="00A17D20"/>
    <w:rsid w:val="00A52126"/>
    <w:rsid w:val="00A67968"/>
    <w:rsid w:val="00A67F02"/>
    <w:rsid w:val="00A8144B"/>
    <w:rsid w:val="00AB6FCA"/>
    <w:rsid w:val="00AD611F"/>
    <w:rsid w:val="00B232AE"/>
    <w:rsid w:val="00B951D9"/>
    <w:rsid w:val="00B9624E"/>
    <w:rsid w:val="00BC3B1D"/>
    <w:rsid w:val="00BD75FF"/>
    <w:rsid w:val="00C06CD7"/>
    <w:rsid w:val="00C5057E"/>
    <w:rsid w:val="00C628F5"/>
    <w:rsid w:val="00C75A15"/>
    <w:rsid w:val="00CA36D5"/>
    <w:rsid w:val="00CD6285"/>
    <w:rsid w:val="00CE5DED"/>
    <w:rsid w:val="00CF496F"/>
    <w:rsid w:val="00D16F98"/>
    <w:rsid w:val="00D453C7"/>
    <w:rsid w:val="00D55A55"/>
    <w:rsid w:val="00D57037"/>
    <w:rsid w:val="00DA023D"/>
    <w:rsid w:val="00E240E1"/>
    <w:rsid w:val="00E45F46"/>
    <w:rsid w:val="00E8127C"/>
    <w:rsid w:val="00ED5BFC"/>
    <w:rsid w:val="00EF3391"/>
    <w:rsid w:val="00EF7585"/>
    <w:rsid w:val="00F13E5C"/>
    <w:rsid w:val="00F20744"/>
    <w:rsid w:val="00F602A6"/>
    <w:rsid w:val="00F658E6"/>
    <w:rsid w:val="00F70112"/>
    <w:rsid w:val="00F72743"/>
    <w:rsid w:val="00F953A0"/>
    <w:rsid w:val="00F9617A"/>
    <w:rsid w:val="00FC16F6"/>
    <w:rsid w:val="0A9C34A0"/>
    <w:rsid w:val="0AC35F48"/>
    <w:rsid w:val="0CF33E68"/>
    <w:rsid w:val="19242E57"/>
    <w:rsid w:val="216866EB"/>
    <w:rsid w:val="29DF4F5A"/>
    <w:rsid w:val="2D8660BB"/>
    <w:rsid w:val="317C74D7"/>
    <w:rsid w:val="35A41EC5"/>
    <w:rsid w:val="553B7C77"/>
    <w:rsid w:val="56025126"/>
    <w:rsid w:val="628218E8"/>
    <w:rsid w:val="6B6E48EB"/>
    <w:rsid w:val="71A71FDB"/>
    <w:rsid w:val="777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224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1"/>
    <w:qFormat/>
    <w:pPr>
      <w:ind w:left="113" w:firstLine="852"/>
      <w:jc w:val="both"/>
    </w:pPr>
    <w:rPr>
      <w:sz w:val="26"/>
      <w:szCs w:val="2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13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224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1"/>
    <w:qFormat/>
    <w:pPr>
      <w:ind w:left="113" w:firstLine="852"/>
      <w:jc w:val="both"/>
    </w:pPr>
    <w:rPr>
      <w:sz w:val="26"/>
      <w:szCs w:val="2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13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myasnikovskiy.uoedu.ru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s://myasnikovskiy.uoedu.r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header" Target="header4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D64B85-D558-4E18-B65A-FF55901DE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13</Pages>
  <Words>3545</Words>
  <Characters>20209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>Microsoft</Company>
  <LinksUpToDate>false</LinksUpToDate>
  <CharactersWithSpaces>23707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creator>User</dc:creator>
  <cp:lastModifiedBy>1</cp:lastModifiedBy>
  <cp:revision>12</cp:revision>
  <cp:lastPrinted>2026-10-27T06:37:00Z</cp:lastPrinted>
  <dcterms:created xsi:type="dcterms:W3CDTF">2024-10-30T10:52:00Z</dcterms:created>
  <dcterms:modified xsi:type="dcterms:W3CDTF">2026-10-28T15:55:00Z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2EDB4845A1794BA98694348038C0C2D0_12</vt:lpwstr>
  </property>
</Properties>
</file>