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65" w:rsidRDefault="00D436CE" w:rsidP="0005526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6794616</wp:posOffset>
            </wp:positionH>
            <wp:positionV relativeFrom="paragraph">
              <wp:posOffset>-689436</wp:posOffset>
            </wp:positionV>
            <wp:extent cx="2360815" cy="1720734"/>
            <wp:effectExtent l="0" t="0" r="0" b="0"/>
            <wp:wrapNone/>
            <wp:docPr id="2" name="Рисунок 1" descr="C:\Users\Oleg1\Desktop\Новый Сезон\Письма на  МО\02 Календарь\к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1\Desktop\Новый Сезон\Письма на  МО\02 Календарь\кк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15" cy="172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265" w:rsidRDefault="00055265" w:rsidP="00055265"/>
    <w:p w:rsid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D436CE" w:rsidRDefault="00D436CE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КАЛЕНДАРЬ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образовательных событий, приуроченных 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к государственным и национальным праздникам Российской Федерации, 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памятным датам и событиям российской истории и культуры,  </w:t>
      </w:r>
    </w:p>
    <w:p w:rsidR="00A27774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2021/22 учебный год</w:t>
      </w:r>
    </w:p>
    <w:p w:rsidR="00055265" w:rsidRDefault="00055265" w:rsidP="00055265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Дата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Образовательное событие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Сентябрь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055265" w:rsidRPr="005500D6" w:rsidRDefault="005500D6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125 лет со дня рождения В Л. Гончарова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жестовых языков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глухих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работника дошкольного образования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1765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учителя</w:t>
            </w:r>
          </w:p>
        </w:tc>
      </w:tr>
    </w:tbl>
    <w:p w:rsidR="00055265" w:rsidRDefault="00055265" w:rsidP="00055265"/>
    <w:p w:rsidR="005500D6" w:rsidRDefault="005500D6">
      <w:r>
        <w:br w:type="page"/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детского церебрального паралича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5500D6" w:rsidRPr="005500D6" w:rsidRDefault="00E32D0B" w:rsidP="00E32D0B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00-летие со дня рождения академика Российской академии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образования Эрдниева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:rsidR="00E32D0B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5500D6" w:rsidRPr="005500D6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Ноябрь</w:t>
            </w:r>
          </w:p>
        </w:tc>
        <w:tc>
          <w:tcPr>
            <w:tcW w:w="11765" w:type="dxa"/>
          </w:tcPr>
          <w:p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Ф.М. Достоевского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13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слепых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1765" w:type="dxa"/>
          </w:tcPr>
          <w:p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борьбы со СПИДом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Н.А. Некрасова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165 лет со дня рождения И.И. Александрова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Январь</w:t>
            </w:r>
          </w:p>
        </w:tc>
        <w:tc>
          <w:tcPr>
            <w:tcW w:w="11765" w:type="dxa"/>
          </w:tcPr>
          <w:p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32D0B" w:rsidRPr="005500D6" w:rsidTr="00D1190D">
        <w:tc>
          <w:tcPr>
            <w:tcW w:w="1559" w:type="dxa"/>
          </w:tcPr>
          <w:p w:rsidR="00E32D0B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E32D0B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азбука Брайля</w:t>
            </w:r>
          </w:p>
        </w:tc>
      </w:tr>
      <w:tr w:rsidR="00E32D0B" w:rsidRPr="005500D6" w:rsidTr="00D1190D">
        <w:tc>
          <w:tcPr>
            <w:tcW w:w="1559" w:type="dxa"/>
          </w:tcPr>
          <w:p w:rsidR="00E32D0B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E32D0B" w:rsidRDefault="00E32D0B" w:rsidP="00E32D0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День полного освобождения Ленинграда </w:t>
            </w:r>
            <w:r w:rsidR="0040100C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от фашистской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блокады (1944 год)</w:t>
            </w:r>
          </w:p>
          <w:p w:rsidR="00E32D0B" w:rsidRPr="00E32D0B" w:rsidRDefault="00E32D0B" w:rsidP="00E32D0B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E32D0B" w:rsidRPr="005500D6" w:rsidTr="00D1190D">
        <w:tc>
          <w:tcPr>
            <w:tcW w:w="1559" w:type="dxa"/>
          </w:tcPr>
          <w:p w:rsidR="00E32D0B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1765" w:type="dxa"/>
          </w:tcPr>
          <w:p w:rsidR="00E32D0B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5500D6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</w:tr>
    </w:tbl>
    <w:p w:rsidR="005500D6" w:rsidRDefault="005500D6" w:rsidP="00055265"/>
    <w:p w:rsidR="005500D6" w:rsidRDefault="005500D6" w:rsidP="00055265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355DFF" w:rsidRPr="005500D6" w:rsidRDefault="00355DFF" w:rsidP="00355DFF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355DFF">
              <w:rPr>
                <w:rFonts w:ascii="Times New Roman CYR" w:hAnsi="Times New Roman CYR"/>
                <w:sz w:val="24"/>
                <w:szCs w:val="24"/>
              </w:rPr>
              <w:t>пределами Отечества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bookmarkStart w:id="0" w:name="_GoBack"/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355DFF" w:rsidRPr="005500D6" w:rsidRDefault="00B27F57" w:rsidP="00B27F5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11765" w:type="dxa"/>
          </w:tcPr>
          <w:p w:rsidR="00355DFF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Апрель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355DFF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местного самоуправления</w:t>
            </w: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11765" w:type="dxa"/>
          </w:tcPr>
          <w:p w:rsidR="00355DFF" w:rsidRPr="005500D6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день борьбы за права инвалидов</w:t>
            </w: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355DFF" w:rsidRPr="005500D6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</w:tr>
      <w:bookmarkEnd w:id="0"/>
    </w:tbl>
    <w:p w:rsidR="005500D6" w:rsidRDefault="005500D6" w:rsidP="00055265"/>
    <w:p w:rsidR="006223D7" w:rsidRDefault="006223D7">
      <w:r>
        <w:br w:type="page"/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65" w:type="dxa"/>
          </w:tcPr>
          <w:p w:rsidR="006223D7" w:rsidRPr="005500D6" w:rsidRDefault="00174533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11765" w:type="dxa"/>
          </w:tcPr>
          <w:p w:rsidR="006223D7" w:rsidRPr="005500D6" w:rsidRDefault="00174533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Июнь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защиты детей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русского языка - Пушкинский день России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350-летие со дня рождения Петра I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России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6223D7" w:rsidRPr="005500D6" w:rsidRDefault="00E130BC" w:rsidP="00E130BC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100-летие со дня рождения знаменитого ортопеда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Г.А. </w:t>
            </w:r>
            <w:proofErr w:type="spellStart"/>
            <w:r w:rsidRPr="00E130BC">
              <w:rPr>
                <w:rFonts w:ascii="Times New Roman CYR" w:hAnsi="Times New Roman CYR"/>
                <w:sz w:val="24"/>
                <w:szCs w:val="24"/>
              </w:rPr>
              <w:t>Илизарова</w:t>
            </w:r>
            <w:proofErr w:type="spellEnd"/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6223D7" w:rsidRPr="005500D6" w:rsidRDefault="00E130BC" w:rsidP="00E130BC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памяти и скорби - день начала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войны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Июль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28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Крещения Руси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Август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130BC" w:rsidRPr="005500D6" w:rsidTr="00276824">
        <w:trPr>
          <w:trHeight w:hRule="exact" w:val="425"/>
        </w:trPr>
        <w:tc>
          <w:tcPr>
            <w:tcW w:w="1559" w:type="dxa"/>
          </w:tcPr>
          <w:p w:rsidR="00E130BC" w:rsidRPr="006223D7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E130BC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коренных народов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государственн</w:t>
            </w:r>
            <w:r>
              <w:rPr>
                <w:rFonts w:ascii="Times New Roman CYR" w:hAnsi="Times New Roman CYR"/>
                <w:sz w:val="24"/>
                <w:szCs w:val="24"/>
              </w:rPr>
              <w:t>ого флага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6223D7" w:rsidRDefault="006223D7" w:rsidP="00055265"/>
    <w:p w:rsidR="006223D7" w:rsidRDefault="006223D7" w:rsidP="00055265"/>
    <w:p w:rsidR="005500D6" w:rsidRDefault="005500D6" w:rsidP="00055265"/>
    <w:p w:rsidR="00055265" w:rsidRDefault="00055265" w:rsidP="00055265">
      <w:pPr>
        <w:jc w:val="center"/>
      </w:pPr>
    </w:p>
    <w:sectPr w:rsidR="00055265" w:rsidSect="000552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65"/>
    <w:rsid w:val="00055265"/>
    <w:rsid w:val="00174533"/>
    <w:rsid w:val="00276824"/>
    <w:rsid w:val="00355DFF"/>
    <w:rsid w:val="0040100C"/>
    <w:rsid w:val="005500D6"/>
    <w:rsid w:val="006223D7"/>
    <w:rsid w:val="009C36EA"/>
    <w:rsid w:val="00A27774"/>
    <w:rsid w:val="00B27F57"/>
    <w:rsid w:val="00CB6B50"/>
    <w:rsid w:val="00D436CE"/>
    <w:rsid w:val="00E130BC"/>
    <w:rsid w:val="00E21453"/>
    <w:rsid w:val="00E3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Oleg1</dc:creator>
  <cp:lastModifiedBy>1</cp:lastModifiedBy>
  <cp:revision>2</cp:revision>
  <dcterms:created xsi:type="dcterms:W3CDTF">2021-12-08T12:30:00Z</dcterms:created>
  <dcterms:modified xsi:type="dcterms:W3CDTF">2021-12-08T12:30:00Z</dcterms:modified>
</cp:coreProperties>
</file>