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21" w:rsidRDefault="00BE7A21"/>
    <w:p w:rsidR="00A807E7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Муниципальная </w:t>
      </w:r>
      <w:r w:rsidR="009531FB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="009531FB" w:rsidRPr="00B273AF">
        <w:rPr>
          <w:rFonts w:ascii="Times New Roman" w:hAnsi="Times New Roman"/>
          <w:b/>
          <w:bCs/>
          <w:sz w:val="28"/>
          <w:szCs w:val="28"/>
        </w:rPr>
        <w:t>орожная карта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31FB">
        <w:rPr>
          <w:rFonts w:ascii="Times New Roman" w:hAnsi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531FB" w:rsidRDefault="009531FB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Адресной методической </w:t>
      </w:r>
      <w:r>
        <w:rPr>
          <w:rFonts w:ascii="Times New Roman" w:hAnsi="Times New Roman"/>
          <w:b/>
          <w:bCs/>
          <w:sz w:val="28"/>
          <w:szCs w:val="28"/>
        </w:rPr>
        <w:br/>
        <w:t>помощи 500+</w:t>
      </w:r>
      <w:r>
        <w:rPr>
          <w:rStyle w:val="a5"/>
          <w:rFonts w:ascii="Times New Roman" w:hAnsi="Times New Roman"/>
          <w:b/>
          <w:bCs/>
          <w:sz w:val="28"/>
          <w:szCs w:val="28"/>
        </w:rPr>
        <w:footnoteReference w:id="2"/>
      </w:r>
      <w:r>
        <w:rPr>
          <w:rFonts w:ascii="Times New Roman" w:hAnsi="Times New Roman"/>
          <w:b/>
          <w:bCs/>
          <w:sz w:val="28"/>
          <w:szCs w:val="28"/>
        </w:rPr>
        <w:t xml:space="preserve"> (на 2021 год)</w:t>
      </w:r>
    </w:p>
    <w:p w:rsidR="009531FB" w:rsidRPr="00E56A90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56A90">
        <w:rPr>
          <w:rFonts w:ascii="Times New Roman" w:hAnsi="Times New Roman"/>
          <w:b/>
          <w:bCs/>
          <w:sz w:val="28"/>
          <w:szCs w:val="28"/>
          <w:u w:val="single"/>
        </w:rPr>
        <w:t>Мясниковский район</w:t>
      </w:r>
    </w:p>
    <w:p w:rsidR="00E56A90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656"/>
        <w:gridCol w:w="4269"/>
        <w:gridCol w:w="1514"/>
        <w:gridCol w:w="3132"/>
      </w:tblGrid>
      <w:tr w:rsidR="009531FB" w:rsidRPr="00560EDF" w:rsidTr="00686E80">
        <w:trPr>
          <w:tblHeader/>
        </w:trPr>
        <w:tc>
          <w:tcPr>
            <w:tcW w:w="343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 w:rsidRPr="00560ED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0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791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реализации</w:t>
            </w:r>
          </w:p>
        </w:tc>
        <w:tc>
          <w:tcPr>
            <w:tcW w:w="1636" w:type="pct"/>
            <w:vAlign w:val="center"/>
          </w:tcPr>
          <w:p w:rsidR="009531FB" w:rsidRPr="00560EDF" w:rsidRDefault="00A807E7" w:rsidP="00A807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Муниципальный</w:t>
            </w:r>
            <w:r w:rsidR="009531FB">
              <w:rPr>
                <w:b/>
                <w:bCs/>
                <w:sz w:val="24"/>
                <w:szCs w:val="24"/>
              </w:rPr>
              <w:t xml:space="preserve"> показатель реализации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 w:rsidRPr="00A807E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30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 w:rsidRPr="00A807E7">
              <w:rPr>
                <w:bCs/>
                <w:sz w:val="24"/>
                <w:szCs w:val="24"/>
              </w:rPr>
              <w:t xml:space="preserve">Назначение </w:t>
            </w:r>
            <w:r>
              <w:rPr>
                <w:bCs/>
                <w:sz w:val="24"/>
                <w:szCs w:val="24"/>
              </w:rPr>
              <w:t>муниципального координатора, утверждение состава муниципальной рабочей группы</w:t>
            </w:r>
          </w:p>
        </w:tc>
        <w:tc>
          <w:tcPr>
            <w:tcW w:w="791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 муниципальный координатор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30" w:type="pct"/>
            <w:vAlign w:val="center"/>
          </w:tcPr>
          <w:p w:rsidR="00A807E7" w:rsidRPr="00A807E7" w:rsidRDefault="00A807E7" w:rsidP="001B2E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с руководителями школ </w:t>
            </w:r>
            <w:r w:rsidR="001B2E52">
              <w:rPr>
                <w:bCs/>
                <w:sz w:val="24"/>
                <w:szCs w:val="24"/>
              </w:rPr>
              <w:t>Проекта</w:t>
            </w:r>
            <w:r>
              <w:rPr>
                <w:bCs/>
                <w:sz w:val="24"/>
                <w:szCs w:val="24"/>
              </w:rPr>
              <w:t xml:space="preserve"> 500+ по формированию дорожной карты и комплекса мероприятий поддержки этих образовательных учреждений</w:t>
            </w:r>
          </w:p>
        </w:tc>
        <w:tc>
          <w:tcPr>
            <w:tcW w:w="791" w:type="pct"/>
            <w:vAlign w:val="center"/>
          </w:tcPr>
          <w:p w:rsidR="00A807E7" w:rsidRP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Проведено собеседование с руководителями школ Проекта 500+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30" w:type="pct"/>
            <w:vAlign w:val="center"/>
          </w:tcPr>
          <w:p w:rsid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мониторинга потребности</w:t>
            </w:r>
            <w:r w:rsidR="00D04130">
              <w:rPr>
                <w:bCs/>
                <w:sz w:val="24"/>
                <w:szCs w:val="24"/>
              </w:rPr>
              <w:t xml:space="preserve"> в повышении квалификации руководящих и педагогических кадров ОУ по проблемам повышения качества образования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 мониторинг потребности в повышении квалификации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30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профориентационной работы по привлечению молодых специалистов на педагогические специальности в ОУ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230" w:type="pct"/>
            <w:vAlign w:val="center"/>
          </w:tcPr>
          <w:p w:rsid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школ  - 500+ в анкетировании для определения рискового профиля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 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 прошли анкетирование для определения рискового профиля</w:t>
            </w:r>
          </w:p>
        </w:tc>
      </w:tr>
      <w:tr w:rsidR="00D04130" w:rsidRPr="00560EDF" w:rsidTr="00686E80">
        <w:trPr>
          <w:tblHeader/>
        </w:trPr>
        <w:tc>
          <w:tcPr>
            <w:tcW w:w="343" w:type="pct"/>
            <w:vAlign w:val="center"/>
          </w:tcPr>
          <w:p w:rsidR="00D04130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230" w:type="pct"/>
            <w:vAlign w:val="center"/>
          </w:tcPr>
          <w:p w:rsidR="00D04130" w:rsidRDefault="00D04130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работы районных методических объединений педагогических работников по совершенствованию технологий обучения</w:t>
            </w:r>
          </w:p>
        </w:tc>
        <w:tc>
          <w:tcPr>
            <w:tcW w:w="791" w:type="pct"/>
            <w:vAlign w:val="center"/>
          </w:tcPr>
          <w:p w:rsidR="00D04130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D04130" w:rsidRP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4130" w:rsidRPr="00560EDF" w:rsidTr="00686E80">
        <w:trPr>
          <w:tblHeader/>
        </w:trPr>
        <w:tc>
          <w:tcPr>
            <w:tcW w:w="343" w:type="pct"/>
            <w:vAlign w:val="center"/>
          </w:tcPr>
          <w:p w:rsidR="00D04130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230" w:type="pct"/>
            <w:vAlign w:val="center"/>
          </w:tcPr>
          <w:p w:rsidR="00D04130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совещаний, семинаров, встреч должностных лиц с родительской, ученической и педагогической общественностью</w:t>
            </w:r>
          </w:p>
        </w:tc>
        <w:tc>
          <w:tcPr>
            <w:tcW w:w="791" w:type="pct"/>
            <w:vAlign w:val="center"/>
          </w:tcPr>
          <w:p w:rsidR="00D04130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D04130" w:rsidRPr="00A807E7" w:rsidRDefault="00D04130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4130" w:rsidRPr="00560EDF" w:rsidTr="00686E80">
        <w:trPr>
          <w:tblHeader/>
        </w:trPr>
        <w:tc>
          <w:tcPr>
            <w:tcW w:w="343" w:type="pct"/>
            <w:vAlign w:val="center"/>
          </w:tcPr>
          <w:p w:rsidR="00D04130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230" w:type="pct"/>
            <w:vAlign w:val="center"/>
          </w:tcPr>
          <w:p w:rsidR="00D04130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проведении установочного семинара-тренинга для муниципальных координаторов и кураторов школ 500+</w:t>
            </w:r>
          </w:p>
        </w:tc>
        <w:tc>
          <w:tcPr>
            <w:tcW w:w="791" w:type="pct"/>
            <w:vAlign w:val="center"/>
          </w:tcPr>
          <w:p w:rsidR="00D04130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 г.</w:t>
            </w:r>
          </w:p>
        </w:tc>
        <w:tc>
          <w:tcPr>
            <w:tcW w:w="1636" w:type="pct"/>
            <w:vAlign w:val="center"/>
          </w:tcPr>
          <w:p w:rsidR="00D04130" w:rsidRP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 приняли участие в установочном семинаре-тренинге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230" w:type="pct"/>
            <w:vAlign w:val="center"/>
          </w:tcPr>
          <w:p w:rsidR="00A807E7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муниципального координатора, кураторов и директоров школ 500+ в вебинаре по вопросам первичного посещения школы и верификации рисковых профилей школ</w:t>
            </w:r>
          </w:p>
        </w:tc>
        <w:tc>
          <w:tcPr>
            <w:tcW w:w="791" w:type="pct"/>
            <w:vAlign w:val="center"/>
          </w:tcPr>
          <w:p w:rsidR="00A807E7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2021 г.</w:t>
            </w:r>
          </w:p>
        </w:tc>
        <w:tc>
          <w:tcPr>
            <w:tcW w:w="1636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B3ADA" w:rsidRPr="00560EDF" w:rsidTr="00686E80">
        <w:trPr>
          <w:tblHeader/>
        </w:trPr>
        <w:tc>
          <w:tcPr>
            <w:tcW w:w="343" w:type="pct"/>
            <w:vAlign w:val="center"/>
          </w:tcPr>
          <w:p w:rsidR="00CB3ADA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30" w:type="pct"/>
            <w:vAlign w:val="center"/>
          </w:tcPr>
          <w:p w:rsidR="00CB3ADA" w:rsidRDefault="00CB3ADA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Открытое информационное обеспечение организации и подготовки ГИА -9,11 классов (размещение актуальной информации на официальном сайте МУ «Отдел образования», общеобразовательных учреждений),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791" w:type="pct"/>
            <w:vAlign w:val="center"/>
          </w:tcPr>
          <w:p w:rsidR="00CB3ADA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CB3ADA" w:rsidRPr="00A807E7" w:rsidRDefault="00CB3ADA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230" w:type="pct"/>
            <w:vAlign w:val="center"/>
          </w:tcPr>
          <w:p w:rsidR="0007546F" w:rsidRDefault="0007546F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проведение</w:t>
            </w:r>
            <w:r w:rsidR="00A60B4D">
              <w:rPr>
                <w:bCs/>
                <w:sz w:val="24"/>
                <w:szCs w:val="24"/>
              </w:rPr>
              <w:t xml:space="preserve"> районных </w:t>
            </w:r>
            <w:r>
              <w:rPr>
                <w:bCs/>
                <w:sz w:val="24"/>
                <w:szCs w:val="24"/>
              </w:rPr>
              <w:t xml:space="preserve"> школьных родительских собраний</w:t>
            </w:r>
            <w:r w:rsidR="00A60B4D">
              <w:rPr>
                <w:bCs/>
                <w:sz w:val="24"/>
                <w:szCs w:val="24"/>
              </w:rPr>
              <w:t xml:space="preserve"> по актуальным вопросам государственной итоговой аттестации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- май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2230" w:type="pct"/>
            <w:vAlign w:val="center"/>
          </w:tcPr>
          <w:p w:rsidR="0007546F" w:rsidRDefault="00A60B4D" w:rsidP="000754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Совещание руководителей ОУ «О результатах государственной итоговой аттестации обучающихся, освоивших основные образовательные программы основного общего образования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 2021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2230" w:type="pct"/>
            <w:vAlign w:val="center"/>
          </w:tcPr>
          <w:p w:rsidR="0007546F" w:rsidRDefault="00A60B4D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проведении вебинаров для кураторов и директоров школ – 500+ по работе с рисковыми профилями школ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2021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2230" w:type="pct"/>
            <w:vAlign w:val="center"/>
          </w:tcPr>
          <w:p w:rsidR="0007546F" w:rsidRDefault="00A60B4D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Первичное посещение кураторами школ 500+</w:t>
            </w:r>
            <w:r w:rsidR="006E6F0E">
              <w:rPr>
                <w:bCs/>
                <w:sz w:val="24"/>
                <w:szCs w:val="24"/>
              </w:rPr>
              <w:t>. Активизация рисковых направлений и размещение в ИС МЭДК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2021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2230" w:type="pct"/>
            <w:vAlign w:val="center"/>
          </w:tcPr>
          <w:p w:rsidR="0007546F" w:rsidRDefault="006E6F0E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Осуществление контроля за организацией и проведением независимых оценочных процедур в общеобразовательных учреждениях (ВПР, НИКО и др.) с целью получения объективных данных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Март, апрель, май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2230" w:type="pct"/>
            <w:vAlign w:val="center"/>
          </w:tcPr>
          <w:p w:rsidR="0007546F" w:rsidRDefault="006E6F0E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школами – 500+ дорожных карт и размещение в ИС МЭДК</w:t>
            </w:r>
          </w:p>
        </w:tc>
        <w:tc>
          <w:tcPr>
            <w:tcW w:w="791" w:type="pct"/>
            <w:vAlign w:val="center"/>
          </w:tcPr>
          <w:p w:rsidR="0007546F" w:rsidRPr="00A807E7" w:rsidRDefault="00EA794C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Март, апрель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2230" w:type="pct"/>
            <w:vAlign w:val="center"/>
          </w:tcPr>
          <w:p w:rsidR="0007546F" w:rsidRDefault="006E6F0E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Первичный мониторинг наступления позитивных изменений в школах -500+</w:t>
            </w:r>
            <w:r w:rsidR="007A1E86">
              <w:rPr>
                <w:bCs/>
                <w:sz w:val="24"/>
                <w:szCs w:val="24"/>
              </w:rPr>
              <w:t xml:space="preserve"> (ФИОКО)</w:t>
            </w:r>
            <w:r>
              <w:rPr>
                <w:bCs/>
                <w:sz w:val="24"/>
                <w:szCs w:val="24"/>
              </w:rPr>
              <w:t xml:space="preserve"> в ИС МЭДК документов, подтвержденных куратором</w:t>
            </w:r>
          </w:p>
        </w:tc>
        <w:tc>
          <w:tcPr>
            <w:tcW w:w="791" w:type="pct"/>
            <w:vAlign w:val="center"/>
          </w:tcPr>
          <w:p w:rsidR="0007546F" w:rsidRPr="00A807E7" w:rsidRDefault="007A1E86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 2021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7546F" w:rsidRPr="00560EDF" w:rsidTr="00686E80">
        <w:trPr>
          <w:tblHeader/>
        </w:trPr>
        <w:tc>
          <w:tcPr>
            <w:tcW w:w="343" w:type="pct"/>
            <w:vAlign w:val="center"/>
          </w:tcPr>
          <w:p w:rsidR="0007546F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2230" w:type="pct"/>
            <w:vAlign w:val="center"/>
          </w:tcPr>
          <w:p w:rsidR="0007546F" w:rsidRDefault="00BA3FA5" w:rsidP="00D302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первого этапа мониторинга реализации </w:t>
            </w:r>
            <w:r w:rsidR="00D302B7">
              <w:rPr>
                <w:bCs/>
                <w:sz w:val="24"/>
                <w:szCs w:val="24"/>
              </w:rPr>
              <w:t xml:space="preserve">школьных </w:t>
            </w:r>
            <w:r>
              <w:rPr>
                <w:bCs/>
                <w:sz w:val="24"/>
                <w:szCs w:val="24"/>
              </w:rPr>
              <w:t xml:space="preserve"> дорожных карт</w:t>
            </w:r>
          </w:p>
        </w:tc>
        <w:tc>
          <w:tcPr>
            <w:tcW w:w="791" w:type="pct"/>
            <w:vAlign w:val="center"/>
          </w:tcPr>
          <w:p w:rsidR="0007546F" w:rsidRPr="00A807E7" w:rsidRDefault="00D302B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Май-июнь 2021 г.</w:t>
            </w:r>
          </w:p>
        </w:tc>
        <w:tc>
          <w:tcPr>
            <w:tcW w:w="1636" w:type="pct"/>
            <w:vAlign w:val="center"/>
          </w:tcPr>
          <w:p w:rsidR="0007546F" w:rsidRPr="00A807E7" w:rsidRDefault="0007546F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302B7" w:rsidRPr="00560EDF" w:rsidTr="00686E80">
        <w:trPr>
          <w:tblHeader/>
        </w:trPr>
        <w:tc>
          <w:tcPr>
            <w:tcW w:w="343" w:type="pct"/>
            <w:vAlign w:val="center"/>
          </w:tcPr>
          <w:p w:rsidR="00D302B7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2230" w:type="pct"/>
            <w:vAlign w:val="center"/>
          </w:tcPr>
          <w:p w:rsidR="00D302B7" w:rsidRDefault="00D302B7" w:rsidP="00D302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второго этапа мониторинга реализации школьных  дорожных карт</w:t>
            </w:r>
          </w:p>
        </w:tc>
        <w:tc>
          <w:tcPr>
            <w:tcW w:w="791" w:type="pct"/>
            <w:vAlign w:val="center"/>
          </w:tcPr>
          <w:p w:rsidR="00D302B7" w:rsidRDefault="00D302B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Октябрь, ноябрь 2021 г.</w:t>
            </w:r>
          </w:p>
        </w:tc>
        <w:tc>
          <w:tcPr>
            <w:tcW w:w="1636" w:type="pct"/>
            <w:vAlign w:val="center"/>
          </w:tcPr>
          <w:p w:rsidR="00D302B7" w:rsidRPr="00A807E7" w:rsidRDefault="00D302B7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3FA5" w:rsidRPr="00560EDF" w:rsidTr="00686E80">
        <w:trPr>
          <w:tblHeader/>
        </w:trPr>
        <w:tc>
          <w:tcPr>
            <w:tcW w:w="343" w:type="pct"/>
            <w:vAlign w:val="center"/>
          </w:tcPr>
          <w:p w:rsidR="00BA3FA5" w:rsidRDefault="001B2E52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2230" w:type="pct"/>
            <w:vAlign w:val="center"/>
          </w:tcPr>
          <w:p w:rsidR="00BA3FA5" w:rsidRDefault="00BA3FA5" w:rsidP="00D302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проекта 500+</w:t>
            </w:r>
            <w:r w:rsidR="00D302B7">
              <w:rPr>
                <w:bCs/>
                <w:sz w:val="24"/>
                <w:szCs w:val="24"/>
              </w:rPr>
              <w:t xml:space="preserve"> в Мясниковском районе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1" w:type="pct"/>
            <w:vAlign w:val="center"/>
          </w:tcPr>
          <w:p w:rsidR="00BA3FA5" w:rsidRPr="00A807E7" w:rsidRDefault="00D302B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2021 г.</w:t>
            </w:r>
          </w:p>
        </w:tc>
        <w:tc>
          <w:tcPr>
            <w:tcW w:w="1636" w:type="pct"/>
            <w:vAlign w:val="center"/>
          </w:tcPr>
          <w:p w:rsidR="00BA3FA5" w:rsidRPr="00A807E7" w:rsidRDefault="00BA3FA5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531FB" w:rsidRDefault="009531FB" w:rsidP="009531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31FB" w:rsidRDefault="009531FB"/>
    <w:p w:rsidR="009531FB" w:rsidRDefault="009531FB"/>
    <w:sectPr w:rsidR="009531FB" w:rsidSect="00BE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54" w:rsidRDefault="00006554" w:rsidP="009531FB">
      <w:pPr>
        <w:spacing w:after="0" w:line="240" w:lineRule="auto"/>
      </w:pPr>
      <w:r>
        <w:separator/>
      </w:r>
    </w:p>
  </w:endnote>
  <w:endnote w:type="continuationSeparator" w:id="1">
    <w:p w:rsidR="00006554" w:rsidRDefault="00006554" w:rsidP="009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54" w:rsidRDefault="00006554" w:rsidP="009531FB">
      <w:pPr>
        <w:spacing w:after="0" w:line="240" w:lineRule="auto"/>
      </w:pPr>
      <w:r>
        <w:separator/>
      </w:r>
    </w:p>
  </w:footnote>
  <w:footnote w:type="continuationSeparator" w:id="1">
    <w:p w:rsidR="00006554" w:rsidRDefault="00006554" w:rsidP="009531FB">
      <w:pPr>
        <w:spacing w:after="0" w:line="240" w:lineRule="auto"/>
      </w:pPr>
      <w:r>
        <w:continuationSeparator/>
      </w:r>
    </w:p>
  </w:footnote>
  <w:footnote w:id="2">
    <w:p w:rsidR="009531FB" w:rsidRPr="00A50315" w:rsidRDefault="009531FB" w:rsidP="009531FB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A50315">
        <w:rPr>
          <w:rStyle w:val="a5"/>
          <w:rFonts w:ascii="Times New Roman" w:hAnsi="Times New Roman"/>
        </w:rPr>
        <w:footnoteRef/>
      </w:r>
      <w:r w:rsidRPr="00A50315">
        <w:rPr>
          <w:rFonts w:ascii="Times New Roman" w:hAnsi="Times New Roman"/>
        </w:rPr>
        <w:t xml:space="preserve"> Далее </w:t>
      </w:r>
      <w:r>
        <w:rPr>
          <w:rFonts w:ascii="Times New Roman" w:hAnsi="Times New Roman"/>
        </w:rPr>
        <w:t xml:space="preserve">- </w:t>
      </w:r>
      <w:r w:rsidRPr="00A50315">
        <w:rPr>
          <w:rFonts w:ascii="Times New Roman" w:hAnsi="Times New Roman"/>
        </w:rPr>
        <w:t>Проект 500+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1FB"/>
    <w:rsid w:val="00006554"/>
    <w:rsid w:val="0007546F"/>
    <w:rsid w:val="00152899"/>
    <w:rsid w:val="001B2E52"/>
    <w:rsid w:val="00224DF3"/>
    <w:rsid w:val="00571789"/>
    <w:rsid w:val="006E6F0E"/>
    <w:rsid w:val="007A1E86"/>
    <w:rsid w:val="009531FB"/>
    <w:rsid w:val="00A60B4D"/>
    <w:rsid w:val="00A807E7"/>
    <w:rsid w:val="00BA3FA5"/>
    <w:rsid w:val="00BE7A21"/>
    <w:rsid w:val="00CB3ADA"/>
    <w:rsid w:val="00D04130"/>
    <w:rsid w:val="00D302B7"/>
    <w:rsid w:val="00D675D5"/>
    <w:rsid w:val="00E56A90"/>
    <w:rsid w:val="00EA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1FB"/>
    <w:pPr>
      <w:suppressAutoHyphens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9531FB"/>
    <w:rPr>
      <w:rFonts w:ascii="Calibri" w:eastAsia="Times New Roman" w:hAnsi="Calibri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9531FB"/>
    <w:rPr>
      <w:vertAlign w:val="superscript"/>
    </w:rPr>
  </w:style>
  <w:style w:type="table" w:styleId="a6">
    <w:name w:val="Table Grid"/>
    <w:basedOn w:val="a1"/>
    <w:uiPriority w:val="59"/>
    <w:rsid w:val="009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2021-05-11T09:43:00Z</cp:lastPrinted>
  <dcterms:created xsi:type="dcterms:W3CDTF">2021-04-30T09:15:00Z</dcterms:created>
  <dcterms:modified xsi:type="dcterms:W3CDTF">2021-05-11T11:41:00Z</dcterms:modified>
</cp:coreProperties>
</file>