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62" w:rsidRDefault="00EA1162" w:rsidP="00EA116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960" cy="899160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162" w:rsidRDefault="00EA1162" w:rsidP="003E6DE0">
      <w:pPr>
        <w:jc w:val="center"/>
        <w:rPr>
          <w:sz w:val="28"/>
          <w:szCs w:val="28"/>
        </w:rPr>
      </w:pPr>
    </w:p>
    <w:p w:rsidR="00EA1162" w:rsidRDefault="00EA1162" w:rsidP="003E6DE0">
      <w:pPr>
        <w:pStyle w:val="1"/>
        <w:rPr>
          <w:b/>
          <w:sz w:val="20"/>
        </w:rPr>
      </w:pPr>
      <w:r>
        <w:rPr>
          <w:b/>
          <w:sz w:val="20"/>
        </w:rPr>
        <w:t>МУНИЦИПАЛЬНОЕ УЧРЕЖДЕНИЕ</w:t>
      </w:r>
    </w:p>
    <w:p w:rsidR="00EA1162" w:rsidRDefault="00EA1162" w:rsidP="003E6DE0">
      <w:pPr>
        <w:pStyle w:val="1"/>
        <w:rPr>
          <w:b/>
          <w:sz w:val="20"/>
        </w:rPr>
      </w:pPr>
      <w:r>
        <w:rPr>
          <w:b/>
          <w:sz w:val="20"/>
        </w:rPr>
        <w:t>«ОТДЕЛ ОБРАЗОВАНИЯ АДМИНИСТРАЦИИ МЯСНИКОВСКОГО РАЙОНА»</w:t>
      </w:r>
    </w:p>
    <w:p w:rsidR="00EA1162" w:rsidRDefault="00EA1162" w:rsidP="003E6DE0">
      <w:pPr>
        <w:pStyle w:val="1"/>
        <w:rPr>
          <w:b/>
          <w:sz w:val="20"/>
        </w:rPr>
      </w:pPr>
    </w:p>
    <w:p w:rsidR="00EA1162" w:rsidRDefault="00EA1162" w:rsidP="003E6DE0">
      <w:pPr>
        <w:pStyle w:val="a4"/>
        <w:jc w:val="center"/>
        <w:rPr>
          <w:sz w:val="28"/>
        </w:rPr>
      </w:pPr>
    </w:p>
    <w:p w:rsidR="00EA1162" w:rsidRDefault="00EA1162" w:rsidP="003E6DE0">
      <w:pPr>
        <w:pStyle w:val="2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EA1162" w:rsidRDefault="00EA1162" w:rsidP="003E6DE0">
      <w:pPr>
        <w:pStyle w:val="a4"/>
        <w:jc w:val="center"/>
      </w:pPr>
    </w:p>
    <w:p w:rsidR="00EA1162" w:rsidRDefault="00F26A39" w:rsidP="008016ED">
      <w:pPr>
        <w:pStyle w:val="a4"/>
        <w:jc w:val="center"/>
        <w:rPr>
          <w:sz w:val="28"/>
        </w:rPr>
      </w:pPr>
      <w:r>
        <w:rPr>
          <w:sz w:val="28"/>
        </w:rPr>
        <w:t>23.01.</w:t>
      </w:r>
      <w:r w:rsidR="00EA1162">
        <w:rPr>
          <w:sz w:val="28"/>
        </w:rPr>
        <w:t xml:space="preserve">  20</w:t>
      </w:r>
      <w:r w:rsidR="003E6DE0">
        <w:rPr>
          <w:sz w:val="28"/>
        </w:rPr>
        <w:t>20</w:t>
      </w:r>
      <w:r w:rsidR="00EA1162">
        <w:rPr>
          <w:sz w:val="28"/>
        </w:rPr>
        <w:t>года                                                      №</w:t>
      </w:r>
      <w:r>
        <w:rPr>
          <w:sz w:val="28"/>
        </w:rPr>
        <w:t>23</w:t>
      </w:r>
    </w:p>
    <w:p w:rsidR="00EA1162" w:rsidRDefault="00EA1162" w:rsidP="003E6DE0">
      <w:pPr>
        <w:pStyle w:val="a4"/>
        <w:jc w:val="center"/>
      </w:pPr>
    </w:p>
    <w:p w:rsidR="00EA1162" w:rsidRDefault="00EA1162" w:rsidP="003E6DE0">
      <w:pPr>
        <w:pStyle w:val="a4"/>
        <w:jc w:val="center"/>
      </w:pPr>
      <w:r>
        <w:t>с. Чалтырь</w:t>
      </w:r>
    </w:p>
    <w:p w:rsidR="00EA1162" w:rsidRPr="003E6DE0" w:rsidRDefault="00EA1162" w:rsidP="003E6DE0">
      <w:pPr>
        <w:pStyle w:val="a7"/>
        <w:rPr>
          <w:sz w:val="28"/>
          <w:szCs w:val="28"/>
        </w:rPr>
      </w:pPr>
    </w:p>
    <w:p w:rsidR="00EA1162" w:rsidRPr="003E6DE0" w:rsidRDefault="00EA1162" w:rsidP="003E6DE0">
      <w:pPr>
        <w:pStyle w:val="a7"/>
        <w:spacing w:before="0" w:beforeAutospacing="0" w:after="0" w:afterAutospacing="0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 xml:space="preserve">О создании муниципальной конфликтной комиссии </w:t>
      </w:r>
    </w:p>
    <w:p w:rsidR="00EA1162" w:rsidRPr="003E6DE0" w:rsidRDefault="00EA1162" w:rsidP="003E6DE0">
      <w:pPr>
        <w:pStyle w:val="a7"/>
        <w:spacing w:before="0" w:beforeAutospacing="0" w:after="0" w:afterAutospacing="0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 xml:space="preserve">для решения     спорных вопросов </w:t>
      </w:r>
    </w:p>
    <w:p w:rsidR="00EA1162" w:rsidRPr="003E6DE0" w:rsidRDefault="00EA1162" w:rsidP="003E6DE0">
      <w:pPr>
        <w:pStyle w:val="a7"/>
        <w:spacing w:before="0" w:beforeAutospacing="0" w:after="0" w:afterAutospacing="0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>при приёме в первый класс</w:t>
      </w:r>
    </w:p>
    <w:p w:rsidR="00EA1162" w:rsidRPr="003E6DE0" w:rsidRDefault="00EA1162" w:rsidP="003E6DE0">
      <w:pPr>
        <w:pStyle w:val="a7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> </w:t>
      </w:r>
    </w:p>
    <w:p w:rsidR="00EA1162" w:rsidRPr="003E6DE0" w:rsidRDefault="003E6DE0" w:rsidP="0047616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1162" w:rsidRPr="003E6DE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 организованного </w:t>
      </w:r>
      <w:r w:rsidR="00EA1162" w:rsidRPr="003E6DE0">
        <w:rPr>
          <w:sz w:val="28"/>
          <w:szCs w:val="28"/>
        </w:rPr>
        <w:t xml:space="preserve">проведения  приёма </w:t>
      </w:r>
      <w:proofErr w:type="gramStart"/>
      <w:r w:rsidR="00EA1162" w:rsidRPr="003E6DE0">
        <w:rPr>
          <w:sz w:val="28"/>
          <w:szCs w:val="28"/>
        </w:rPr>
        <w:t>в первые</w:t>
      </w:r>
      <w:proofErr w:type="gramEnd"/>
      <w:r w:rsidR="00EA1162" w:rsidRPr="003E6DE0">
        <w:rPr>
          <w:sz w:val="28"/>
          <w:szCs w:val="28"/>
        </w:rPr>
        <w:t xml:space="preserve"> классы </w:t>
      </w:r>
      <w:r w:rsidR="00476162">
        <w:rPr>
          <w:sz w:val="28"/>
          <w:szCs w:val="28"/>
        </w:rPr>
        <w:t>обще</w:t>
      </w:r>
      <w:r w:rsidR="00EA1162" w:rsidRPr="003E6DE0">
        <w:rPr>
          <w:sz w:val="28"/>
          <w:szCs w:val="28"/>
        </w:rPr>
        <w:t>образовательных организаций,  в соответствии с действующими нормативными правовыми актами и для решения спорных вопросов при определении родителями  образовательной организации</w:t>
      </w:r>
    </w:p>
    <w:p w:rsidR="00EA1162" w:rsidRPr="003717E8" w:rsidRDefault="003717E8" w:rsidP="003717E8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E8">
        <w:rPr>
          <w:rFonts w:ascii="Times New Roman" w:hAnsi="Times New Roman" w:cs="Times New Roman"/>
          <w:b/>
          <w:i w:val="0"/>
          <w:sz w:val="28"/>
          <w:szCs w:val="28"/>
        </w:rPr>
        <w:t>приказываю:</w:t>
      </w:r>
    </w:p>
    <w:p w:rsidR="00EA1162" w:rsidRPr="003E6DE0" w:rsidRDefault="00EA1162" w:rsidP="003E6DE0">
      <w:pPr>
        <w:pStyle w:val="a7"/>
        <w:rPr>
          <w:sz w:val="28"/>
          <w:szCs w:val="28"/>
        </w:rPr>
      </w:pPr>
      <w:r w:rsidRPr="003E6DE0">
        <w:rPr>
          <w:sz w:val="28"/>
          <w:szCs w:val="28"/>
        </w:rPr>
        <w:t xml:space="preserve"> 1.Утвердить Положение о муниципальной конфликтной комиссии </w:t>
      </w:r>
      <w:r w:rsidR="00843280">
        <w:rPr>
          <w:sz w:val="28"/>
          <w:szCs w:val="28"/>
        </w:rPr>
        <w:t>(</w:t>
      </w:r>
      <w:r w:rsidRPr="003E6DE0">
        <w:rPr>
          <w:sz w:val="28"/>
          <w:szCs w:val="28"/>
        </w:rPr>
        <w:t>Приложение 1</w:t>
      </w:r>
      <w:r w:rsidR="00843280">
        <w:rPr>
          <w:sz w:val="28"/>
          <w:szCs w:val="28"/>
        </w:rPr>
        <w:t>)</w:t>
      </w:r>
      <w:r w:rsidRPr="003E6DE0">
        <w:rPr>
          <w:sz w:val="28"/>
          <w:szCs w:val="28"/>
        </w:rPr>
        <w:t>.</w:t>
      </w:r>
    </w:p>
    <w:p w:rsidR="00EA1162" w:rsidRPr="003E6DE0" w:rsidRDefault="002E412A" w:rsidP="002E41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1162" w:rsidRPr="003E6DE0">
        <w:rPr>
          <w:rFonts w:ascii="Times New Roman" w:hAnsi="Times New Roman" w:cs="Times New Roman"/>
          <w:sz w:val="28"/>
          <w:szCs w:val="28"/>
        </w:rPr>
        <w:t xml:space="preserve">Утвердить состав муниципальной конфликтной комиссии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A1162" w:rsidRPr="003E6DE0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1162" w:rsidRPr="003E6DE0">
        <w:rPr>
          <w:rFonts w:ascii="Times New Roman" w:hAnsi="Times New Roman" w:cs="Times New Roman"/>
          <w:sz w:val="28"/>
          <w:szCs w:val="28"/>
        </w:rPr>
        <w:t>.</w:t>
      </w:r>
    </w:p>
    <w:p w:rsidR="00EA1162" w:rsidRPr="003E6DE0" w:rsidRDefault="002E412A" w:rsidP="002E41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1162" w:rsidRPr="003E6DE0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162" w:rsidRPr="003E6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EA1162" w:rsidRPr="003E6DE0">
        <w:rPr>
          <w:rFonts w:ascii="Times New Roman" w:hAnsi="Times New Roman" w:cs="Times New Roman"/>
          <w:sz w:val="28"/>
          <w:szCs w:val="28"/>
        </w:rPr>
        <w:t>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A1162" w:rsidRPr="003E6DE0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2E412A" w:rsidRPr="002E412A" w:rsidRDefault="002E412A" w:rsidP="002E412A">
      <w:pPr>
        <w:pStyle w:val="a7"/>
        <w:jc w:val="center"/>
        <w:rPr>
          <w:rStyle w:val="a8"/>
          <w:b w:val="0"/>
          <w:sz w:val="28"/>
          <w:szCs w:val="28"/>
        </w:rPr>
      </w:pPr>
      <w:r w:rsidRPr="002E412A">
        <w:rPr>
          <w:rStyle w:val="a8"/>
          <w:b w:val="0"/>
          <w:sz w:val="28"/>
          <w:szCs w:val="28"/>
        </w:rPr>
        <w:t xml:space="preserve">Начальник                                                     Р.В. </w:t>
      </w:r>
      <w:proofErr w:type="spellStart"/>
      <w:r w:rsidRPr="002E412A">
        <w:rPr>
          <w:rStyle w:val="a8"/>
          <w:b w:val="0"/>
          <w:sz w:val="28"/>
          <w:szCs w:val="28"/>
        </w:rPr>
        <w:t>Бзезян</w:t>
      </w:r>
      <w:proofErr w:type="spellEnd"/>
    </w:p>
    <w:p w:rsidR="002E412A" w:rsidRDefault="002E412A" w:rsidP="003E6DE0">
      <w:pPr>
        <w:pStyle w:val="a7"/>
        <w:rPr>
          <w:rStyle w:val="a8"/>
          <w:sz w:val="28"/>
          <w:szCs w:val="28"/>
        </w:rPr>
      </w:pPr>
    </w:p>
    <w:p w:rsidR="002E412A" w:rsidRDefault="002E412A" w:rsidP="003E6DE0">
      <w:pPr>
        <w:pStyle w:val="a7"/>
        <w:rPr>
          <w:rStyle w:val="a8"/>
          <w:sz w:val="28"/>
          <w:szCs w:val="28"/>
        </w:rPr>
      </w:pPr>
    </w:p>
    <w:p w:rsidR="002E412A" w:rsidRDefault="002E412A" w:rsidP="003E6DE0">
      <w:pPr>
        <w:pStyle w:val="a7"/>
        <w:rPr>
          <w:rStyle w:val="a8"/>
          <w:sz w:val="28"/>
          <w:szCs w:val="28"/>
        </w:rPr>
      </w:pPr>
    </w:p>
    <w:p w:rsidR="00065F4E" w:rsidRDefault="00065F4E" w:rsidP="0043098D">
      <w:pPr>
        <w:pStyle w:val="a7"/>
        <w:jc w:val="right"/>
        <w:rPr>
          <w:rStyle w:val="a8"/>
          <w:b w:val="0"/>
        </w:rPr>
      </w:pPr>
    </w:p>
    <w:p w:rsidR="00EA1162" w:rsidRPr="0043098D" w:rsidRDefault="00EA1162" w:rsidP="0043098D">
      <w:pPr>
        <w:pStyle w:val="a7"/>
        <w:jc w:val="right"/>
        <w:rPr>
          <w:b/>
        </w:rPr>
      </w:pPr>
      <w:r w:rsidRPr="0043098D">
        <w:rPr>
          <w:rStyle w:val="a8"/>
          <w:b w:val="0"/>
        </w:rPr>
        <w:lastRenderedPageBreak/>
        <w:t>Приложение 1.</w:t>
      </w:r>
    </w:p>
    <w:p w:rsidR="00EA1162" w:rsidRPr="003E6DE0" w:rsidRDefault="00EA1162" w:rsidP="00FD5691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>Положение</w:t>
      </w:r>
    </w:p>
    <w:p w:rsidR="00EA1162" w:rsidRPr="003E6DE0" w:rsidRDefault="00EA1162" w:rsidP="00FD5691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>о работе муниципальной конфликтной комиссии для решения</w:t>
      </w:r>
    </w:p>
    <w:p w:rsidR="00EA1162" w:rsidRPr="003E6DE0" w:rsidRDefault="00EA1162" w:rsidP="00FD5691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 xml:space="preserve">спорных вопросов при приёме </w:t>
      </w:r>
      <w:proofErr w:type="gramStart"/>
      <w:r w:rsidRPr="003E6DE0">
        <w:rPr>
          <w:rStyle w:val="a8"/>
          <w:sz w:val="28"/>
          <w:szCs w:val="28"/>
        </w:rPr>
        <w:t>в первые</w:t>
      </w:r>
      <w:proofErr w:type="gramEnd"/>
      <w:r w:rsidRPr="003E6DE0">
        <w:rPr>
          <w:rStyle w:val="a8"/>
          <w:sz w:val="28"/>
          <w:szCs w:val="28"/>
        </w:rPr>
        <w:t xml:space="preserve"> классы</w:t>
      </w:r>
      <w:r w:rsidR="00476162" w:rsidRPr="00476162">
        <w:rPr>
          <w:rStyle w:val="a8"/>
          <w:sz w:val="28"/>
          <w:szCs w:val="28"/>
        </w:rPr>
        <w:t xml:space="preserve"> </w:t>
      </w:r>
      <w:r w:rsidRPr="003E6DE0">
        <w:rPr>
          <w:rStyle w:val="a8"/>
          <w:sz w:val="28"/>
          <w:szCs w:val="28"/>
        </w:rPr>
        <w:t xml:space="preserve"> </w:t>
      </w:r>
      <w:r w:rsidR="00476162">
        <w:rPr>
          <w:rStyle w:val="a8"/>
          <w:sz w:val="28"/>
          <w:szCs w:val="28"/>
        </w:rPr>
        <w:t>обще</w:t>
      </w:r>
      <w:r w:rsidRPr="003E6DE0">
        <w:rPr>
          <w:rStyle w:val="a8"/>
          <w:sz w:val="28"/>
          <w:szCs w:val="28"/>
        </w:rPr>
        <w:t>образовательных</w:t>
      </w:r>
    </w:p>
    <w:p w:rsidR="00EA1162" w:rsidRPr="003E6DE0" w:rsidRDefault="00EA1162" w:rsidP="00FD5691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 xml:space="preserve">организаций, </w:t>
      </w:r>
      <w:r w:rsidR="00476162">
        <w:rPr>
          <w:rStyle w:val="a8"/>
          <w:sz w:val="28"/>
          <w:szCs w:val="28"/>
        </w:rPr>
        <w:t>расположенных</w:t>
      </w:r>
    </w:p>
    <w:p w:rsidR="00591AB0" w:rsidRDefault="00EA1162" w:rsidP="00591AB0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3E6DE0">
        <w:rPr>
          <w:rStyle w:val="a8"/>
          <w:sz w:val="28"/>
          <w:szCs w:val="28"/>
        </w:rPr>
        <w:t>на территории  муниципального</w:t>
      </w:r>
      <w:r w:rsidR="00591AB0">
        <w:rPr>
          <w:rStyle w:val="a8"/>
          <w:sz w:val="28"/>
          <w:szCs w:val="28"/>
        </w:rPr>
        <w:t xml:space="preserve"> образования «</w:t>
      </w:r>
      <w:proofErr w:type="spellStart"/>
      <w:r w:rsidR="00591AB0">
        <w:rPr>
          <w:rStyle w:val="a8"/>
          <w:sz w:val="28"/>
          <w:szCs w:val="28"/>
        </w:rPr>
        <w:t>Мясниковский</w:t>
      </w:r>
      <w:proofErr w:type="spellEnd"/>
      <w:r w:rsidR="00591AB0">
        <w:rPr>
          <w:rStyle w:val="a8"/>
          <w:sz w:val="28"/>
          <w:szCs w:val="28"/>
        </w:rPr>
        <w:t xml:space="preserve"> район»</w:t>
      </w:r>
      <w:r w:rsidRPr="003E6DE0">
        <w:rPr>
          <w:rStyle w:val="a8"/>
          <w:sz w:val="28"/>
          <w:szCs w:val="28"/>
        </w:rPr>
        <w:t xml:space="preserve"> </w:t>
      </w:r>
    </w:p>
    <w:p w:rsidR="00591AB0" w:rsidRDefault="00591AB0" w:rsidP="00591AB0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:rsidR="00EA1162" w:rsidRPr="003E6DE0" w:rsidRDefault="00690F14" w:rsidP="00591AB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1162" w:rsidRPr="003E6DE0">
        <w:rPr>
          <w:sz w:val="28"/>
          <w:szCs w:val="28"/>
        </w:rPr>
        <w:t>Общие положения.</w:t>
      </w:r>
    </w:p>
    <w:p w:rsidR="00690F14" w:rsidRDefault="00EA1162" w:rsidP="00884D85">
      <w:pPr>
        <w:pStyle w:val="a7"/>
        <w:jc w:val="both"/>
        <w:rPr>
          <w:sz w:val="28"/>
          <w:szCs w:val="28"/>
        </w:rPr>
      </w:pPr>
      <w:r w:rsidRPr="003E6DE0">
        <w:rPr>
          <w:sz w:val="28"/>
          <w:szCs w:val="28"/>
        </w:rPr>
        <w:t>1.1.  Муниципальная конфликтная комиссия (далее</w:t>
      </w:r>
      <w:r w:rsidR="00884D85">
        <w:rPr>
          <w:sz w:val="28"/>
          <w:szCs w:val="28"/>
        </w:rPr>
        <w:t xml:space="preserve"> -</w:t>
      </w:r>
      <w:r w:rsidRPr="003E6DE0">
        <w:rPr>
          <w:sz w:val="28"/>
          <w:szCs w:val="28"/>
        </w:rPr>
        <w:t xml:space="preserve"> Комиссия) создаётся на период организации приёма  </w:t>
      </w:r>
      <w:proofErr w:type="gramStart"/>
      <w:r w:rsidRPr="003E6DE0">
        <w:rPr>
          <w:sz w:val="28"/>
          <w:szCs w:val="28"/>
        </w:rPr>
        <w:t>в первые</w:t>
      </w:r>
      <w:proofErr w:type="gramEnd"/>
      <w:r w:rsidRPr="003E6DE0">
        <w:rPr>
          <w:sz w:val="28"/>
          <w:szCs w:val="28"/>
        </w:rPr>
        <w:t xml:space="preserve"> классы </w:t>
      </w:r>
      <w:r w:rsidR="00065F4E">
        <w:rPr>
          <w:sz w:val="28"/>
          <w:szCs w:val="28"/>
        </w:rPr>
        <w:t>обще</w:t>
      </w:r>
      <w:r w:rsidRPr="003E6DE0">
        <w:rPr>
          <w:sz w:val="28"/>
          <w:szCs w:val="28"/>
        </w:rPr>
        <w:t xml:space="preserve">образовательных  организаций, реализующих основные общеобразовательные программы, для решения спорных вопросов при </w:t>
      </w:r>
      <w:r w:rsidR="00690F14">
        <w:rPr>
          <w:sz w:val="28"/>
          <w:szCs w:val="28"/>
        </w:rPr>
        <w:t>приеме в 1 класс.</w:t>
      </w:r>
    </w:p>
    <w:p w:rsidR="00690F14" w:rsidRDefault="00690F14" w:rsidP="00884D85">
      <w:pPr>
        <w:pStyle w:val="a7"/>
        <w:jc w:val="both"/>
        <w:rPr>
          <w:sz w:val="28"/>
          <w:szCs w:val="28"/>
        </w:rPr>
      </w:pPr>
      <w:r w:rsidRPr="003E6DE0">
        <w:rPr>
          <w:sz w:val="28"/>
          <w:szCs w:val="28"/>
        </w:rPr>
        <w:t xml:space="preserve"> </w:t>
      </w:r>
      <w:r w:rsidR="00EA1162" w:rsidRPr="003E6DE0">
        <w:rPr>
          <w:sz w:val="28"/>
          <w:szCs w:val="28"/>
        </w:rPr>
        <w:t xml:space="preserve">1.2.   Состав Комиссии утверждается приказом </w:t>
      </w:r>
      <w:r>
        <w:rPr>
          <w:sz w:val="28"/>
          <w:szCs w:val="28"/>
        </w:rPr>
        <w:t xml:space="preserve"> МУ «Отдел образования»</w:t>
      </w:r>
      <w:r w:rsidR="009B568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меняется по мере необходимости.</w:t>
      </w:r>
    </w:p>
    <w:p w:rsidR="00EA1162" w:rsidRDefault="00690F14" w:rsidP="00884D85">
      <w:pPr>
        <w:pStyle w:val="a7"/>
        <w:jc w:val="both"/>
        <w:rPr>
          <w:sz w:val="28"/>
          <w:szCs w:val="28"/>
        </w:rPr>
      </w:pPr>
      <w:r w:rsidRPr="003E6DE0">
        <w:rPr>
          <w:sz w:val="28"/>
          <w:szCs w:val="28"/>
        </w:rPr>
        <w:t xml:space="preserve"> </w:t>
      </w:r>
      <w:r w:rsidR="00EA1162" w:rsidRPr="003E6DE0">
        <w:rPr>
          <w:sz w:val="28"/>
          <w:szCs w:val="28"/>
        </w:rPr>
        <w:t>1.3.  В своей работе Комиссия руководствуется действующими нормативными правовыми актами,  регулирующими  приём  </w:t>
      </w:r>
      <w:proofErr w:type="gramStart"/>
      <w:r w:rsidR="00EA1162" w:rsidRPr="003E6DE0">
        <w:rPr>
          <w:sz w:val="28"/>
          <w:szCs w:val="28"/>
        </w:rPr>
        <w:t>в первые</w:t>
      </w:r>
      <w:proofErr w:type="gramEnd"/>
      <w:r w:rsidR="00EA1162" w:rsidRPr="003E6DE0">
        <w:rPr>
          <w:sz w:val="28"/>
          <w:szCs w:val="28"/>
        </w:rPr>
        <w:t xml:space="preserve"> классы образовательных  организаций, реализующих основные общеобразовательные программы.</w:t>
      </w:r>
    </w:p>
    <w:p w:rsidR="00987B73" w:rsidRPr="00987B73" w:rsidRDefault="00987B73" w:rsidP="00987B73">
      <w:pPr>
        <w:spacing w:line="24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1.4.</w:t>
      </w:r>
      <w:r w:rsidRPr="00987B73">
        <w:rPr>
          <w:sz w:val="28"/>
          <w:szCs w:val="28"/>
        </w:rPr>
        <w:t xml:space="preserve"> </w:t>
      </w:r>
      <w:r w:rsidRPr="00987B73">
        <w:rPr>
          <w:rFonts w:ascii="Times New Roman" w:hAnsi="Times New Roman" w:cs="Times New Roman"/>
          <w:sz w:val="28"/>
          <w:szCs w:val="28"/>
        </w:rPr>
        <w:t xml:space="preserve">Апелляция в  </w:t>
      </w:r>
      <w:r w:rsidR="00065F4E">
        <w:rPr>
          <w:rFonts w:ascii="Times New Roman" w:hAnsi="Times New Roman" w:cs="Times New Roman"/>
          <w:sz w:val="28"/>
          <w:szCs w:val="28"/>
        </w:rPr>
        <w:t>Комиссию</w:t>
      </w:r>
      <w:r w:rsidRPr="00987B73">
        <w:rPr>
          <w:rFonts w:ascii="Times New Roman" w:hAnsi="Times New Roman" w:cs="Times New Roman"/>
          <w:sz w:val="28"/>
          <w:szCs w:val="28"/>
        </w:rPr>
        <w:t xml:space="preserve"> </w:t>
      </w:r>
      <w:r w:rsidR="009D46B7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987B73">
        <w:rPr>
          <w:rFonts w:ascii="Times New Roman" w:hAnsi="Times New Roman" w:cs="Times New Roman"/>
          <w:sz w:val="28"/>
          <w:szCs w:val="28"/>
        </w:rPr>
        <w:t xml:space="preserve"> принимается только после рассмотрения спорного вопроса </w:t>
      </w:r>
      <w:r w:rsidR="00065F4E">
        <w:rPr>
          <w:rFonts w:ascii="Times New Roman" w:hAnsi="Times New Roman" w:cs="Times New Roman"/>
          <w:sz w:val="28"/>
          <w:szCs w:val="28"/>
        </w:rPr>
        <w:t>к</w:t>
      </w:r>
      <w:r w:rsidRPr="00987B73">
        <w:rPr>
          <w:rFonts w:ascii="Times New Roman" w:hAnsi="Times New Roman" w:cs="Times New Roman"/>
          <w:sz w:val="28"/>
          <w:szCs w:val="28"/>
        </w:rPr>
        <w:t>онфликтной комиссией общеобразовательно</w:t>
      </w:r>
      <w:r w:rsidR="00065F4E">
        <w:rPr>
          <w:rFonts w:ascii="Times New Roman" w:hAnsi="Times New Roman" w:cs="Times New Roman"/>
          <w:sz w:val="28"/>
          <w:szCs w:val="28"/>
        </w:rPr>
        <w:t>й организации</w:t>
      </w:r>
      <w:r w:rsidRPr="00987B73">
        <w:rPr>
          <w:rFonts w:ascii="Times New Roman" w:hAnsi="Times New Roman" w:cs="Times New Roman"/>
          <w:sz w:val="28"/>
          <w:szCs w:val="28"/>
        </w:rPr>
        <w:t>.</w:t>
      </w:r>
    </w:p>
    <w:p w:rsidR="00EA1162" w:rsidRPr="003E6DE0" w:rsidRDefault="00EA1162" w:rsidP="00884D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DE0">
        <w:rPr>
          <w:rFonts w:ascii="Times New Roman" w:hAnsi="Times New Roman" w:cs="Times New Roman"/>
          <w:sz w:val="28"/>
          <w:szCs w:val="28"/>
        </w:rPr>
        <w:t>Порядок подачи и рассмотрения заявления.</w:t>
      </w:r>
    </w:p>
    <w:p w:rsidR="00EA1162" w:rsidRPr="003E6DE0" w:rsidRDefault="00EA1162" w:rsidP="00884D85">
      <w:pPr>
        <w:pStyle w:val="a7"/>
        <w:jc w:val="both"/>
        <w:rPr>
          <w:sz w:val="28"/>
          <w:szCs w:val="28"/>
        </w:rPr>
      </w:pPr>
      <w:r w:rsidRPr="003E6DE0">
        <w:rPr>
          <w:sz w:val="28"/>
          <w:szCs w:val="28"/>
        </w:rPr>
        <w:t xml:space="preserve">2.1.  В случае возникновения спорных вопросов при </w:t>
      </w:r>
      <w:r w:rsidR="009B568A">
        <w:rPr>
          <w:sz w:val="28"/>
          <w:szCs w:val="28"/>
        </w:rPr>
        <w:t>приеме в 1 класс</w:t>
      </w:r>
      <w:r w:rsidRPr="003E6DE0">
        <w:rPr>
          <w:sz w:val="28"/>
          <w:szCs w:val="28"/>
        </w:rPr>
        <w:t xml:space="preserve"> и/или выбора </w:t>
      </w:r>
      <w:r w:rsidR="00065F4E">
        <w:rPr>
          <w:sz w:val="28"/>
          <w:szCs w:val="28"/>
        </w:rPr>
        <w:t>обще</w:t>
      </w:r>
      <w:r w:rsidRPr="003E6DE0">
        <w:rPr>
          <w:sz w:val="28"/>
          <w:szCs w:val="28"/>
        </w:rPr>
        <w:t>образовательно</w:t>
      </w:r>
      <w:r w:rsidR="009B568A">
        <w:rPr>
          <w:sz w:val="28"/>
          <w:szCs w:val="28"/>
        </w:rPr>
        <w:t>й организации</w:t>
      </w:r>
      <w:r w:rsidRPr="003E6DE0">
        <w:rPr>
          <w:sz w:val="28"/>
          <w:szCs w:val="28"/>
        </w:rPr>
        <w:t xml:space="preserve"> родители (законные представители) будущих первоклассников имеют право обратиться в Комиссию для решения вопроса.</w:t>
      </w:r>
    </w:p>
    <w:p w:rsidR="008830B3" w:rsidRDefault="00EA1162" w:rsidP="002C7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F4E">
        <w:rPr>
          <w:rFonts w:ascii="Times New Roman" w:hAnsi="Times New Roman" w:cs="Times New Roman"/>
          <w:sz w:val="28"/>
          <w:szCs w:val="28"/>
        </w:rPr>
        <w:t xml:space="preserve">2.2. </w:t>
      </w:r>
      <w:r w:rsidR="002C78BA">
        <w:rPr>
          <w:rFonts w:ascii="Times New Roman" w:hAnsi="Times New Roman" w:cs="Times New Roman"/>
          <w:sz w:val="28"/>
          <w:szCs w:val="28"/>
        </w:rPr>
        <w:t xml:space="preserve"> </w:t>
      </w:r>
      <w:r w:rsidRPr="00065F4E">
        <w:rPr>
          <w:rFonts w:ascii="Times New Roman" w:hAnsi="Times New Roman" w:cs="Times New Roman"/>
          <w:sz w:val="28"/>
          <w:szCs w:val="28"/>
        </w:rPr>
        <w:t>При обращении в  Комиссию родителям (законным представителям) будущих первоклассников необходимо пред</w:t>
      </w:r>
      <w:r w:rsidR="001913D6">
        <w:rPr>
          <w:rFonts w:ascii="Times New Roman" w:hAnsi="Times New Roman" w:cs="Times New Roman"/>
          <w:sz w:val="28"/>
          <w:szCs w:val="28"/>
        </w:rPr>
        <w:t>ъявить</w:t>
      </w:r>
      <w:r w:rsidRPr="00065F4E">
        <w:rPr>
          <w:rFonts w:ascii="Times New Roman" w:hAnsi="Times New Roman" w:cs="Times New Roman"/>
          <w:sz w:val="28"/>
          <w:szCs w:val="28"/>
        </w:rPr>
        <w:t xml:space="preserve"> в </w:t>
      </w:r>
      <w:r w:rsidR="009B568A" w:rsidRPr="00065F4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065F4E">
        <w:rPr>
          <w:rFonts w:ascii="Times New Roman" w:hAnsi="Times New Roman" w:cs="Times New Roman"/>
          <w:sz w:val="28"/>
          <w:szCs w:val="28"/>
        </w:rPr>
        <w:t xml:space="preserve">     на имя </w:t>
      </w:r>
      <w:r w:rsidR="009B568A" w:rsidRPr="00065F4E">
        <w:rPr>
          <w:rFonts w:ascii="Times New Roman" w:hAnsi="Times New Roman" w:cs="Times New Roman"/>
          <w:sz w:val="28"/>
          <w:szCs w:val="28"/>
        </w:rPr>
        <w:t xml:space="preserve"> начальника МУ «Отдел образования</w:t>
      </w:r>
      <w:r w:rsidRPr="00065F4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  <w:r w:rsidR="008830B3" w:rsidRPr="0088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EA8" w:rsidRDefault="008830B3" w:rsidP="002C78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30B3">
        <w:rPr>
          <w:rFonts w:ascii="Times New Roman" w:eastAsia="Times New Roman" w:hAnsi="Times New Roman" w:cs="Times New Roman"/>
          <w:sz w:val="28"/>
          <w:szCs w:val="28"/>
        </w:rPr>
        <w:t xml:space="preserve"> оригинал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63FDC" w:rsidRPr="00065F4E" w:rsidRDefault="00A05EA8" w:rsidP="002C7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3FDC" w:rsidRPr="00065F4E">
        <w:rPr>
          <w:rFonts w:ascii="Times New Roman" w:hAnsi="Times New Roman" w:cs="Times New Roman"/>
          <w:sz w:val="28"/>
          <w:szCs w:val="28"/>
        </w:rPr>
        <w:t xml:space="preserve"> 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 xml:space="preserve">заявление родителей (законных представителей) будущих первоклассников на имя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 xml:space="preserve">омиссии с изложением фактов, свидетельствующих о нарушении порядка приёма ребенка в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63FDC" w:rsidRPr="00065F4E" w:rsidRDefault="00225375" w:rsidP="0022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об отказе в приеме от </w:t>
      </w:r>
      <w:r w:rsidR="00AD5BCA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F63FDC" w:rsidRPr="00065F4E" w:rsidRDefault="008C5AF3" w:rsidP="008C5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>копию свидетельства о рождении ребенка; </w:t>
      </w:r>
    </w:p>
    <w:p w:rsidR="00F63FDC" w:rsidRPr="00065F4E" w:rsidRDefault="008C5AF3" w:rsidP="008C5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льготу при поступлении в </w:t>
      </w:r>
      <w:r w:rsidR="00AD5BCA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ую организацию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 </w:t>
      </w:r>
    </w:p>
    <w:p w:rsidR="00F63FDC" w:rsidRPr="00065F4E" w:rsidRDefault="008C5AF3" w:rsidP="008C5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63FDC" w:rsidRPr="00065F4E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регистрацию/проживание ребёнка на территории района, микрорайона.</w:t>
      </w:r>
    </w:p>
    <w:p w:rsidR="00ED3F4C" w:rsidRDefault="00EA1162" w:rsidP="00ED3F4C">
      <w:pPr>
        <w:pStyle w:val="a7"/>
        <w:rPr>
          <w:sz w:val="28"/>
          <w:szCs w:val="28"/>
        </w:rPr>
      </w:pPr>
      <w:r w:rsidRPr="003E6DE0">
        <w:rPr>
          <w:sz w:val="28"/>
          <w:szCs w:val="28"/>
        </w:rPr>
        <w:t>2.</w:t>
      </w:r>
      <w:r w:rsidR="00FF3602">
        <w:rPr>
          <w:sz w:val="28"/>
          <w:szCs w:val="28"/>
        </w:rPr>
        <w:t>3</w:t>
      </w:r>
      <w:r w:rsidRPr="003E6DE0">
        <w:rPr>
          <w:sz w:val="28"/>
          <w:szCs w:val="28"/>
        </w:rPr>
        <w:t xml:space="preserve">. Заявление регистрируется в </w:t>
      </w:r>
      <w:r w:rsidR="009B568A">
        <w:rPr>
          <w:sz w:val="28"/>
          <w:szCs w:val="28"/>
        </w:rPr>
        <w:t xml:space="preserve"> МУ «Отдел образования»</w:t>
      </w:r>
      <w:r w:rsidRPr="003E6DE0">
        <w:rPr>
          <w:sz w:val="28"/>
          <w:szCs w:val="28"/>
        </w:rPr>
        <w:t xml:space="preserve"> в Книге записи обращения</w:t>
      </w:r>
      <w:r w:rsidR="009B568A">
        <w:rPr>
          <w:sz w:val="28"/>
          <w:szCs w:val="28"/>
        </w:rPr>
        <w:t xml:space="preserve"> граждан ответственным лицом. </w:t>
      </w:r>
      <w:r w:rsidRPr="003E6DE0">
        <w:rPr>
          <w:sz w:val="28"/>
          <w:szCs w:val="28"/>
        </w:rPr>
        <w:br/>
        <w:t xml:space="preserve">2.4.  Комиссия рассматривает  заявление в течение </w:t>
      </w:r>
      <w:r w:rsidR="00ED3F4C">
        <w:rPr>
          <w:sz w:val="28"/>
          <w:szCs w:val="28"/>
        </w:rPr>
        <w:t>тр</w:t>
      </w:r>
      <w:r w:rsidRPr="003E6DE0">
        <w:rPr>
          <w:sz w:val="28"/>
          <w:szCs w:val="28"/>
        </w:rPr>
        <w:t>ёх дней  с момента подачи заявления заявителем.</w:t>
      </w:r>
    </w:p>
    <w:p w:rsidR="000E1B3F" w:rsidRPr="00ED3F4C" w:rsidRDefault="00EA1162" w:rsidP="00ED3F4C">
      <w:pPr>
        <w:pStyle w:val="a7"/>
        <w:rPr>
          <w:sz w:val="28"/>
          <w:szCs w:val="28"/>
        </w:rPr>
      </w:pPr>
      <w:r w:rsidRPr="00ED3F4C">
        <w:rPr>
          <w:sz w:val="28"/>
          <w:szCs w:val="28"/>
        </w:rPr>
        <w:t>       2.5. При рассмотрении заявления родителей (законных представителей) будущих первоклассников  Комиссией принимается решение:</w:t>
      </w:r>
      <w:r w:rsidRPr="00ED3F4C">
        <w:rPr>
          <w:sz w:val="28"/>
          <w:szCs w:val="28"/>
        </w:rPr>
        <w:br/>
        <w:t>— об отклонении заявления, если комиссия признала факты, изложенные в заявлении, не имеющими место;</w:t>
      </w:r>
      <w:r w:rsidRPr="00ED3F4C">
        <w:rPr>
          <w:sz w:val="28"/>
          <w:szCs w:val="28"/>
        </w:rPr>
        <w:br/>
        <w:t>— об удовлетворении требования, если факты, изложенные в заявлении, свидетельствуют о нарушении порядка приёма ребёнка в образовательную организацию.</w:t>
      </w:r>
      <w:r w:rsidRPr="00ED3F4C">
        <w:rPr>
          <w:sz w:val="28"/>
          <w:szCs w:val="28"/>
        </w:rPr>
        <w:br/>
        <w:t>2.6.  Решение  Комиссии фиксируется в письменной форме и выдаётся на руки заявителю.</w:t>
      </w:r>
      <w:r w:rsidR="00180121" w:rsidRPr="00ED3F4C">
        <w:rPr>
          <w:sz w:val="28"/>
          <w:szCs w:val="28"/>
        </w:rPr>
        <w:t xml:space="preserve"> </w:t>
      </w:r>
    </w:p>
    <w:p w:rsidR="00EA1162" w:rsidRPr="009B568A" w:rsidRDefault="00D82CE3" w:rsidP="009B568A">
      <w:pPr>
        <w:pStyle w:val="a7"/>
        <w:jc w:val="right"/>
      </w:pPr>
      <w:r>
        <w:rPr>
          <w:rStyle w:val="a8"/>
        </w:rPr>
        <w:t>п</w:t>
      </w:r>
      <w:r w:rsidR="00EA1162" w:rsidRPr="009B568A">
        <w:rPr>
          <w:rStyle w:val="a8"/>
        </w:rPr>
        <w:t>риложение 2</w:t>
      </w:r>
    </w:p>
    <w:p w:rsidR="00EA1162" w:rsidRPr="003E6DE0" w:rsidRDefault="00EA1162" w:rsidP="00B6244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>Состав</w:t>
      </w:r>
    </w:p>
    <w:p w:rsidR="00EA1162" w:rsidRPr="003E6DE0" w:rsidRDefault="00EA1162" w:rsidP="00B6244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>муниципальной  конфликтной комиссии для решения</w:t>
      </w:r>
    </w:p>
    <w:p w:rsidR="00EA1162" w:rsidRPr="003E6DE0" w:rsidRDefault="00EA1162" w:rsidP="00B6244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 xml:space="preserve">спорных вопросов при приёме </w:t>
      </w:r>
      <w:proofErr w:type="gramStart"/>
      <w:r w:rsidRPr="003E6DE0">
        <w:rPr>
          <w:rStyle w:val="a8"/>
          <w:sz w:val="28"/>
          <w:szCs w:val="28"/>
        </w:rPr>
        <w:t>в первые</w:t>
      </w:r>
      <w:proofErr w:type="gramEnd"/>
      <w:r w:rsidRPr="003E6DE0">
        <w:rPr>
          <w:rStyle w:val="a8"/>
          <w:sz w:val="28"/>
          <w:szCs w:val="28"/>
        </w:rPr>
        <w:t xml:space="preserve"> классы</w:t>
      </w:r>
    </w:p>
    <w:p w:rsidR="00EA1162" w:rsidRPr="003E6DE0" w:rsidRDefault="00EA1162" w:rsidP="00B6244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 xml:space="preserve">образовательных организаций, реализующих </w:t>
      </w:r>
      <w:proofErr w:type="gramStart"/>
      <w:r w:rsidRPr="003E6DE0">
        <w:rPr>
          <w:rStyle w:val="a8"/>
          <w:sz w:val="28"/>
          <w:szCs w:val="28"/>
        </w:rPr>
        <w:t>основные</w:t>
      </w:r>
      <w:proofErr w:type="gramEnd"/>
    </w:p>
    <w:p w:rsidR="00EA1162" w:rsidRPr="003E6DE0" w:rsidRDefault="00EA1162" w:rsidP="00B6244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3E6DE0">
        <w:rPr>
          <w:rStyle w:val="a8"/>
          <w:sz w:val="28"/>
          <w:szCs w:val="28"/>
        </w:rPr>
        <w:t>общеобразовательные программы.</w:t>
      </w:r>
    </w:p>
    <w:p w:rsidR="008F48C5" w:rsidRDefault="00EA1162" w:rsidP="00884D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8C5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6B6936" w:rsidRPr="008F48C5">
        <w:rPr>
          <w:rFonts w:ascii="Times New Roman" w:hAnsi="Times New Roman" w:cs="Times New Roman"/>
          <w:sz w:val="28"/>
          <w:szCs w:val="28"/>
        </w:rPr>
        <w:t xml:space="preserve"> </w:t>
      </w:r>
      <w:r w:rsidR="008F48C5" w:rsidRPr="008F48C5">
        <w:rPr>
          <w:rFonts w:ascii="Times New Roman" w:hAnsi="Times New Roman" w:cs="Times New Roman"/>
          <w:sz w:val="28"/>
          <w:szCs w:val="28"/>
        </w:rPr>
        <w:t xml:space="preserve">Рита </w:t>
      </w:r>
      <w:proofErr w:type="spellStart"/>
      <w:r w:rsidR="008F48C5" w:rsidRPr="008F48C5">
        <w:rPr>
          <w:rFonts w:ascii="Times New Roman" w:hAnsi="Times New Roman" w:cs="Times New Roman"/>
          <w:sz w:val="28"/>
          <w:szCs w:val="28"/>
        </w:rPr>
        <w:t>Вартересовна</w:t>
      </w:r>
      <w:proofErr w:type="spellEnd"/>
      <w:r w:rsidR="008F48C5" w:rsidRPr="008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8C5" w:rsidRPr="008F48C5">
        <w:rPr>
          <w:rFonts w:ascii="Times New Roman" w:hAnsi="Times New Roman" w:cs="Times New Roman"/>
          <w:sz w:val="28"/>
          <w:szCs w:val="28"/>
        </w:rPr>
        <w:t>Бзезян</w:t>
      </w:r>
      <w:proofErr w:type="spellEnd"/>
      <w:r w:rsidR="008F48C5" w:rsidRPr="008F48C5">
        <w:rPr>
          <w:rFonts w:ascii="Times New Roman" w:hAnsi="Times New Roman" w:cs="Times New Roman"/>
          <w:sz w:val="28"/>
          <w:szCs w:val="28"/>
        </w:rPr>
        <w:t>, начальник МУ «Отдел образования».</w:t>
      </w:r>
    </w:p>
    <w:p w:rsidR="00EA1162" w:rsidRPr="008F48C5" w:rsidRDefault="006B6936" w:rsidP="00884D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8C5">
        <w:rPr>
          <w:rFonts w:ascii="Times New Roman" w:hAnsi="Times New Roman" w:cs="Times New Roman"/>
          <w:sz w:val="28"/>
          <w:szCs w:val="28"/>
        </w:rPr>
        <w:t xml:space="preserve"> </w:t>
      </w:r>
      <w:r w:rsidR="00EA1162" w:rsidRPr="008F48C5">
        <w:rPr>
          <w:rFonts w:ascii="Times New Roman" w:hAnsi="Times New Roman" w:cs="Times New Roman"/>
          <w:sz w:val="28"/>
          <w:szCs w:val="28"/>
        </w:rPr>
        <w:t xml:space="preserve">Заместитель председателя – </w:t>
      </w:r>
      <w:proofErr w:type="spellStart"/>
      <w:r w:rsidRPr="008F48C5">
        <w:rPr>
          <w:rFonts w:ascii="Times New Roman" w:hAnsi="Times New Roman" w:cs="Times New Roman"/>
          <w:sz w:val="28"/>
          <w:szCs w:val="28"/>
        </w:rPr>
        <w:t>Хаспекян</w:t>
      </w:r>
      <w:proofErr w:type="spellEnd"/>
      <w:r w:rsidRPr="008F48C5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8F48C5">
        <w:rPr>
          <w:rFonts w:ascii="Times New Roman" w:hAnsi="Times New Roman" w:cs="Times New Roman"/>
          <w:sz w:val="28"/>
          <w:szCs w:val="28"/>
        </w:rPr>
        <w:t>Хугасовна</w:t>
      </w:r>
      <w:proofErr w:type="spellEnd"/>
      <w:r w:rsidR="00EA1162" w:rsidRPr="008F48C5">
        <w:rPr>
          <w:rFonts w:ascii="Times New Roman" w:hAnsi="Times New Roman" w:cs="Times New Roman"/>
          <w:sz w:val="28"/>
          <w:szCs w:val="28"/>
        </w:rPr>
        <w:t xml:space="preserve">, ведущий специалист </w:t>
      </w:r>
      <w:r w:rsidRPr="008F48C5">
        <w:rPr>
          <w:rFonts w:ascii="Times New Roman" w:hAnsi="Times New Roman" w:cs="Times New Roman"/>
          <w:sz w:val="28"/>
          <w:szCs w:val="28"/>
        </w:rPr>
        <w:t>МУ «Отдел образования».</w:t>
      </w:r>
    </w:p>
    <w:p w:rsidR="00EA1162" w:rsidRPr="003E6DE0" w:rsidRDefault="00EA1162" w:rsidP="00884D85">
      <w:pPr>
        <w:pStyle w:val="a7"/>
        <w:jc w:val="both"/>
        <w:rPr>
          <w:sz w:val="28"/>
          <w:szCs w:val="28"/>
        </w:rPr>
      </w:pPr>
      <w:r w:rsidRPr="003E6DE0">
        <w:rPr>
          <w:sz w:val="28"/>
          <w:szCs w:val="28"/>
        </w:rPr>
        <w:t>Члены комиссии:</w:t>
      </w:r>
    </w:p>
    <w:p w:rsidR="006B6936" w:rsidRPr="003E6DE0" w:rsidRDefault="006B6936" w:rsidP="006B69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4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6D74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Лусегеновна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A1162" w:rsidRPr="003E6DE0">
        <w:rPr>
          <w:rFonts w:ascii="Times New Roman" w:hAnsi="Times New Roman" w:cs="Times New Roman"/>
          <w:sz w:val="28"/>
          <w:szCs w:val="28"/>
        </w:rPr>
        <w:t xml:space="preserve"> </w:t>
      </w:r>
      <w:r w:rsidRPr="006B6936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sz w:val="28"/>
          <w:szCs w:val="28"/>
        </w:rPr>
        <w:t>МУ «Отдел образования».</w:t>
      </w:r>
    </w:p>
    <w:p w:rsidR="006D746A" w:rsidRDefault="006D746A" w:rsidP="006D746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Сафонова Инна Павловна, старший методист</w:t>
      </w:r>
      <w:r w:rsidRPr="006D7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 «Отдел образования».</w:t>
      </w:r>
    </w:p>
    <w:p w:rsidR="006613D9" w:rsidRPr="003E6DE0" w:rsidRDefault="006613D9" w:rsidP="006D746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Читахян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Дикрановна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 ведущий специалист МУ «Отдел образования».</w:t>
      </w:r>
    </w:p>
    <w:p w:rsidR="00872F30" w:rsidRDefault="00872F30" w:rsidP="00721B9D">
      <w:pPr>
        <w:spacing w:before="100" w:beforeAutospacing="1" w:after="100" w:afterAutospacing="1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D746A" w:rsidRPr="00721B9D" w:rsidRDefault="00721B9D" w:rsidP="00721B9D">
      <w:pPr>
        <w:spacing w:before="100" w:beforeAutospacing="1" w:after="100" w:afterAutospacing="1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21B9D">
        <w:rPr>
          <w:rFonts w:ascii="Times New Roman" w:hAnsi="Times New Roman" w:cs="Times New Roman"/>
          <w:sz w:val="24"/>
          <w:szCs w:val="24"/>
        </w:rPr>
        <w:lastRenderedPageBreak/>
        <w:t>Форма заявления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8"/>
        <w:gridCol w:w="4823"/>
      </w:tblGrid>
      <w:tr w:rsidR="00F63FDC" w:rsidRPr="00F63FDC" w:rsidTr="00F63FDC"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регистрации заявления: </w:t>
            </w:r>
          </w:p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 входящий номер №__________ </w:t>
            </w:r>
          </w:p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Заявление рассмотрено на заседании Комиссии </w:t>
            </w:r>
          </w:p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________________ № _______ </w:t>
            </w:r>
          </w:p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решению Комиссии: </w:t>
            </w:r>
          </w:p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-выдано направление в </w:t>
            </w:r>
            <w:r w:rsidR="00661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</w:t>
            </w:r>
            <w:proofErr w:type="gramStart"/>
            <w:r w:rsidR="00661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Ш(</w:t>
            </w:r>
            <w:proofErr w:type="gramEnd"/>
            <w:r w:rsidR="00661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ООШ)</w:t>
            </w: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№___________ </w:t>
            </w:r>
          </w:p>
          <w:p w:rsidR="00F63FDC" w:rsidRPr="00F63FDC" w:rsidRDefault="00F63FDC" w:rsidP="00E909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 выдаче направления отказано, рекомендовано обратиться в </w:t>
            </w:r>
            <w:r w:rsidR="00E90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СОШ(ООШ)</w:t>
            </w:r>
            <w:r w:rsidR="00E909BC"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63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2021E"/>
              </w:rPr>
              <w:t>Председателю комиссии </w:t>
            </w:r>
          </w:p>
          <w:p w:rsidR="00F63FDC" w:rsidRPr="00F63FDC" w:rsidRDefault="00F63FDC" w:rsidP="004349C6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 xml:space="preserve">по рассмотрению конфликтных ситуаций </w:t>
            </w:r>
          </w:p>
          <w:p w:rsidR="00F63FDC" w:rsidRPr="00F63FDC" w:rsidRDefault="00F63FDC" w:rsidP="00F63FD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                     </w:t>
            </w:r>
          </w:p>
          <w:p w:rsidR="00F63FDC" w:rsidRPr="00F63FDC" w:rsidRDefault="00F63FDC" w:rsidP="00F63FDC">
            <w:pPr>
              <w:spacing w:after="0" w:line="0" w:lineRule="atLeast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от ____________________________________</w:t>
            </w:r>
          </w:p>
        </w:tc>
      </w:tr>
      <w:tr w:rsidR="00F63FDC" w:rsidRPr="00F63FDC" w:rsidTr="00F63FDC">
        <w:trPr>
          <w:trHeight w:val="160"/>
        </w:trPr>
        <w:tc>
          <w:tcPr>
            <w:tcW w:w="0" w:type="auto"/>
            <w:vMerge/>
            <w:vAlign w:val="center"/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                                                (ФИО полностью)</w:t>
            </w:r>
          </w:p>
          <w:p w:rsidR="00F63FDC" w:rsidRPr="00F63FDC" w:rsidRDefault="00F63FDC" w:rsidP="00F63FDC">
            <w:pPr>
              <w:spacing w:after="0" w:line="160" w:lineRule="atLeast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</w:rPr>
              <w:t>         _____________________________________________________</w:t>
            </w:r>
          </w:p>
        </w:tc>
      </w:tr>
      <w:tr w:rsidR="00F63FDC" w:rsidRPr="00F63FDC" w:rsidTr="00F63FDC">
        <w:trPr>
          <w:trHeight w:val="160"/>
        </w:trPr>
        <w:tc>
          <w:tcPr>
            <w:tcW w:w="0" w:type="auto"/>
            <w:vMerge/>
            <w:vAlign w:val="center"/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160" w:lineRule="atLeast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3FDC">
              <w:rPr>
                <w:rFonts w:ascii="Times New Roman" w:eastAsia="Times New Roman" w:hAnsi="Times New Roman" w:cs="Times New Roman"/>
                <w:color w:val="000000"/>
              </w:rPr>
              <w:t>проживающего</w:t>
            </w:r>
            <w:proofErr w:type="gramEnd"/>
            <w:r w:rsidRPr="00F63FDC">
              <w:rPr>
                <w:rFonts w:ascii="Times New Roman" w:eastAsia="Times New Roman" w:hAnsi="Times New Roman" w:cs="Times New Roman"/>
                <w:color w:val="000000"/>
              </w:rPr>
              <w:t xml:space="preserve"> (ей) по адресу:</w:t>
            </w:r>
          </w:p>
        </w:tc>
      </w:tr>
      <w:tr w:rsidR="00F63FDC" w:rsidRPr="00F63FDC" w:rsidTr="00F63FDC">
        <w:trPr>
          <w:trHeight w:val="160"/>
        </w:trPr>
        <w:tc>
          <w:tcPr>
            <w:tcW w:w="0" w:type="auto"/>
            <w:vMerge/>
            <w:vAlign w:val="center"/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160" w:lineRule="atLeast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</w:tc>
      </w:tr>
      <w:tr w:rsidR="00F63FDC" w:rsidRPr="00F63FDC" w:rsidTr="00F63FDC">
        <w:trPr>
          <w:trHeight w:val="160"/>
        </w:trPr>
        <w:tc>
          <w:tcPr>
            <w:tcW w:w="0" w:type="auto"/>
            <w:vMerge/>
            <w:vAlign w:val="center"/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160" w:lineRule="atLeast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</w:tc>
      </w:tr>
      <w:tr w:rsidR="00F63FDC" w:rsidRPr="00F63FDC" w:rsidTr="00F63FDC">
        <w:trPr>
          <w:trHeight w:val="160"/>
        </w:trPr>
        <w:tc>
          <w:tcPr>
            <w:tcW w:w="0" w:type="auto"/>
            <w:vMerge/>
            <w:vAlign w:val="center"/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160" w:lineRule="atLeast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</w:tc>
      </w:tr>
      <w:tr w:rsidR="00F63FDC" w:rsidRPr="00F63FDC" w:rsidTr="00F63FDC">
        <w:trPr>
          <w:trHeight w:val="160"/>
        </w:trPr>
        <w:tc>
          <w:tcPr>
            <w:tcW w:w="0" w:type="auto"/>
            <w:vMerge/>
            <w:vAlign w:val="center"/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F63FDC" w:rsidRPr="00F63FDC" w:rsidTr="00F63FDC">
        <w:trPr>
          <w:trHeight w:val="160"/>
        </w:trPr>
        <w:tc>
          <w:tcPr>
            <w:tcW w:w="0" w:type="auto"/>
            <w:vMerge/>
            <w:vAlign w:val="center"/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контактный телефон:</w:t>
            </w:r>
          </w:p>
          <w:p w:rsidR="00F63FDC" w:rsidRPr="00F63FDC" w:rsidRDefault="00F63FDC" w:rsidP="00F63FDC">
            <w:pPr>
              <w:spacing w:after="0" w:line="160" w:lineRule="atLeast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</w:tc>
      </w:tr>
      <w:tr w:rsidR="00F63FDC" w:rsidRPr="00F63FDC" w:rsidTr="00F63FDC">
        <w:trPr>
          <w:trHeight w:val="160"/>
        </w:trPr>
        <w:tc>
          <w:tcPr>
            <w:tcW w:w="0" w:type="auto"/>
            <w:vMerge/>
            <w:vAlign w:val="center"/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</w:tbl>
    <w:p w:rsidR="00F63FDC" w:rsidRPr="00F63FDC" w:rsidRDefault="00F63FDC" w:rsidP="00F63FD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b/>
          <w:bCs/>
          <w:color w:val="000000"/>
        </w:rPr>
        <w:t>ЗАЯВЛЕНИЕ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FDC" w:rsidRPr="00F63FDC" w:rsidRDefault="00F63FDC" w:rsidP="00F63F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Я,__________________________________________________________________________________ </w:t>
      </w:r>
    </w:p>
    <w:p w:rsidR="00F63FDC" w:rsidRPr="00F63FDC" w:rsidRDefault="00F63FDC" w:rsidP="00F63FD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(Фамилия, Имя, Отчество полностью)</w:t>
      </w:r>
    </w:p>
    <w:p w:rsidR="00F63FDC" w:rsidRPr="00F63FDC" w:rsidRDefault="00F63FDC" w:rsidP="00F63F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 xml:space="preserve">прошу рассмотреть моё заявление в Комиссии в связи с получением отказа в зачислении моего ребенка в первый класс </w:t>
      </w:r>
      <w:r w:rsidR="006613D9">
        <w:rPr>
          <w:rFonts w:ascii="Times New Roman" w:eastAsia="Times New Roman" w:hAnsi="Times New Roman" w:cs="Times New Roman"/>
          <w:color w:val="000000"/>
        </w:rPr>
        <w:t>МБОУ СО</w:t>
      </w:r>
      <w:proofErr w:type="gramStart"/>
      <w:r w:rsidR="006613D9">
        <w:rPr>
          <w:rFonts w:ascii="Times New Roman" w:eastAsia="Times New Roman" w:hAnsi="Times New Roman" w:cs="Times New Roman"/>
          <w:color w:val="000000"/>
        </w:rPr>
        <w:t>Ш(</w:t>
      </w:r>
      <w:proofErr w:type="gramEnd"/>
      <w:r w:rsidR="006613D9">
        <w:rPr>
          <w:rFonts w:ascii="Times New Roman" w:eastAsia="Times New Roman" w:hAnsi="Times New Roman" w:cs="Times New Roman"/>
          <w:color w:val="000000"/>
        </w:rPr>
        <w:t>ООШ) №</w:t>
      </w:r>
      <w:proofErr w:type="spellStart"/>
      <w:r w:rsidR="006613D9">
        <w:rPr>
          <w:rFonts w:ascii="Times New Roman" w:eastAsia="Times New Roman" w:hAnsi="Times New Roman" w:cs="Times New Roman"/>
          <w:color w:val="000000"/>
        </w:rPr>
        <w:t>_______Мясниковского</w:t>
      </w:r>
      <w:proofErr w:type="spellEnd"/>
      <w:r w:rsidR="006613D9">
        <w:rPr>
          <w:rFonts w:ascii="Times New Roman" w:eastAsia="Times New Roman" w:hAnsi="Times New Roman" w:cs="Times New Roman"/>
          <w:color w:val="000000"/>
        </w:rPr>
        <w:t xml:space="preserve"> района</w:t>
      </w:r>
      <w:r w:rsidRPr="00F63FDC">
        <w:rPr>
          <w:rFonts w:ascii="Times New Roman" w:eastAsia="Times New Roman" w:hAnsi="Times New Roman" w:cs="Times New Roman"/>
          <w:color w:val="000000"/>
        </w:rPr>
        <w:t>. </w:t>
      </w:r>
    </w:p>
    <w:p w:rsidR="00F63FDC" w:rsidRPr="00F63FDC" w:rsidRDefault="00F63FDC" w:rsidP="00F63F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FDC" w:rsidRPr="00F63FDC" w:rsidRDefault="00F63FDC" w:rsidP="00F63FD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b/>
          <w:bCs/>
          <w:color w:val="000000"/>
        </w:rPr>
        <w:t>Обязательно для заполнения (заполняется печатными буквами):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1990"/>
        <w:gridCol w:w="5266"/>
      </w:tblGrid>
      <w:tr w:rsidR="00F63FDC" w:rsidRPr="00F63FDC" w:rsidTr="00F63FDC">
        <w:trPr>
          <w:trHeight w:val="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FDC" w:rsidRPr="00F63FDC" w:rsidRDefault="00F63FDC" w:rsidP="00F63FD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ФИО ребёнка (полностью)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FDC" w:rsidRPr="00F63FDC" w:rsidRDefault="00F63FDC" w:rsidP="00F63FD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Дата рождения ребенка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FDC" w:rsidRPr="00F63FDC" w:rsidRDefault="00F63FDC" w:rsidP="00F63FD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Место проживания/регистрации ребёнка </w:t>
            </w:r>
          </w:p>
        </w:tc>
      </w:tr>
      <w:tr w:rsidR="00F63FDC" w:rsidRPr="00F63FDC" w:rsidTr="00F63FDC">
        <w:trPr>
          <w:trHeight w:val="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FDC" w:rsidRPr="00F63FDC" w:rsidRDefault="006613D9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63FDC" w:rsidRPr="00F63FDC">
              <w:rPr>
                <w:rFonts w:ascii="Times New Roman" w:eastAsia="Times New Roman" w:hAnsi="Times New Roman" w:cs="Times New Roman"/>
                <w:color w:val="000000"/>
              </w:rPr>
              <w:t xml:space="preserve">.Адрес </w:t>
            </w:r>
            <w:proofErr w:type="spellStart"/>
            <w:r w:rsidR="00F63FDC" w:rsidRPr="00F63FDC">
              <w:rPr>
                <w:rFonts w:ascii="Times New Roman" w:eastAsia="Times New Roman" w:hAnsi="Times New Roman" w:cs="Times New Roman"/>
                <w:color w:val="000000"/>
              </w:rPr>
              <w:t>проживания:___________________________</w:t>
            </w:r>
            <w:proofErr w:type="spellEnd"/>
            <w:r w:rsidR="00F63FDC" w:rsidRPr="00F63F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 </w:t>
            </w:r>
          </w:p>
          <w:p w:rsidR="00F63FDC" w:rsidRPr="00F63FDC" w:rsidRDefault="006613D9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63FDC" w:rsidRPr="00F63FDC">
              <w:rPr>
                <w:rFonts w:ascii="Times New Roman" w:eastAsia="Times New Roman" w:hAnsi="Times New Roman" w:cs="Times New Roman"/>
                <w:color w:val="000000"/>
              </w:rPr>
              <w:t xml:space="preserve">.Адрес </w:t>
            </w:r>
            <w:proofErr w:type="spellStart"/>
            <w:r w:rsidR="00F63FDC" w:rsidRPr="00F63FDC">
              <w:rPr>
                <w:rFonts w:ascii="Times New Roman" w:eastAsia="Times New Roman" w:hAnsi="Times New Roman" w:cs="Times New Roman"/>
                <w:color w:val="000000"/>
              </w:rPr>
              <w:t>регистрации:___________________________</w:t>
            </w:r>
            <w:proofErr w:type="spellEnd"/>
            <w:r w:rsidR="00F63FDC" w:rsidRPr="00F63F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63FDC" w:rsidRPr="00F63FDC" w:rsidRDefault="00F63FDC" w:rsidP="00F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DC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</w:t>
            </w:r>
          </w:p>
          <w:p w:rsidR="00F63FDC" w:rsidRPr="00F63FDC" w:rsidRDefault="00F63FDC" w:rsidP="00F63FD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 </w:t>
      </w:r>
      <w:r w:rsidRPr="00F63FDC">
        <w:rPr>
          <w:rFonts w:ascii="Times New Roman" w:eastAsia="Times New Roman" w:hAnsi="Times New Roman" w:cs="Times New Roman"/>
          <w:b/>
          <w:bCs/>
          <w:color w:val="000000"/>
        </w:rPr>
        <w:t>К заявлению прикладывается (подчеркнуть): 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1. копия свидетельства о рождении ребенка, 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2. копия паспорта заявителя, 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3. документы, подтверждающие льготу при поступлении в образовательное учреждение, 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4. документы, подтверждающие проживание ребёнка на территории района, микрорайона 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5. отка</w:t>
      </w:r>
      <w:proofErr w:type="gramStart"/>
      <w:r w:rsidRPr="00F63FDC">
        <w:rPr>
          <w:rFonts w:ascii="Times New Roman" w:eastAsia="Times New Roman" w:hAnsi="Times New Roman" w:cs="Times New Roman"/>
          <w:color w:val="000000"/>
        </w:rPr>
        <w:t>з(</w:t>
      </w:r>
      <w:proofErr w:type="spellStart"/>
      <w:proofErr w:type="gramEnd"/>
      <w:r w:rsidRPr="00F63FDC">
        <w:rPr>
          <w:rFonts w:ascii="Times New Roman" w:eastAsia="Times New Roman" w:hAnsi="Times New Roman" w:cs="Times New Roman"/>
          <w:color w:val="000000"/>
        </w:rPr>
        <w:t>ы</w:t>
      </w:r>
      <w:proofErr w:type="spellEnd"/>
      <w:r w:rsidRPr="00F63FDC">
        <w:rPr>
          <w:rFonts w:ascii="Times New Roman" w:eastAsia="Times New Roman" w:hAnsi="Times New Roman" w:cs="Times New Roman"/>
          <w:color w:val="000000"/>
        </w:rPr>
        <w:t>) в приёме в образовательное(</w:t>
      </w:r>
      <w:proofErr w:type="spellStart"/>
      <w:r w:rsidRPr="00F63FDC">
        <w:rPr>
          <w:rFonts w:ascii="Times New Roman" w:eastAsia="Times New Roman" w:hAnsi="Times New Roman" w:cs="Times New Roman"/>
          <w:color w:val="000000"/>
        </w:rPr>
        <w:t>ые</w:t>
      </w:r>
      <w:proofErr w:type="spellEnd"/>
      <w:r w:rsidRPr="00F63FDC">
        <w:rPr>
          <w:rFonts w:ascii="Times New Roman" w:eastAsia="Times New Roman" w:hAnsi="Times New Roman" w:cs="Times New Roman"/>
          <w:color w:val="000000"/>
        </w:rPr>
        <w:t>) учреждения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6. прочие документы 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b/>
          <w:bCs/>
          <w:color w:val="000000"/>
        </w:rPr>
        <w:t>Решение Комиссии прошу выдать на руки/ переслать по почте (нужное подчеркнуть) </w:t>
      </w: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FDC" w:rsidRPr="00F63FDC" w:rsidRDefault="00F63FDC" w:rsidP="00F6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</w:rPr>
        <w:t>Дата: _______________ Подпись</w:t>
      </w:r>
      <w:proofErr w:type="gramStart"/>
      <w:r w:rsidRPr="00F63FDC">
        <w:rPr>
          <w:rFonts w:ascii="Times New Roman" w:eastAsia="Times New Roman" w:hAnsi="Times New Roman" w:cs="Times New Roman"/>
          <w:color w:val="000000"/>
        </w:rPr>
        <w:t>: _________________ (__________________________________) </w:t>
      </w:r>
      <w:proofErr w:type="gramEnd"/>
    </w:p>
    <w:p w:rsidR="00F63FDC" w:rsidRPr="00F63FDC" w:rsidRDefault="00F63FDC" w:rsidP="00F63F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FDC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расшифровка подписи</w:t>
      </w:r>
    </w:p>
    <w:sectPr w:rsidR="00F63FDC" w:rsidRPr="00F63FDC" w:rsidSect="00872F3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564"/>
    <w:multiLevelType w:val="multilevel"/>
    <w:tmpl w:val="5C5A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64126"/>
    <w:multiLevelType w:val="multilevel"/>
    <w:tmpl w:val="08A01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672FE"/>
    <w:multiLevelType w:val="multilevel"/>
    <w:tmpl w:val="F9446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02276"/>
    <w:multiLevelType w:val="hybridMultilevel"/>
    <w:tmpl w:val="5DFE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F2B28"/>
    <w:multiLevelType w:val="multilevel"/>
    <w:tmpl w:val="902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02862"/>
    <w:multiLevelType w:val="multilevel"/>
    <w:tmpl w:val="C400C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E5B6D"/>
    <w:multiLevelType w:val="multilevel"/>
    <w:tmpl w:val="5E6602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56076"/>
    <w:multiLevelType w:val="multilevel"/>
    <w:tmpl w:val="A638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24342"/>
    <w:multiLevelType w:val="multilevel"/>
    <w:tmpl w:val="E168D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23C"/>
    <w:rsid w:val="00065F4E"/>
    <w:rsid w:val="000E1B3F"/>
    <w:rsid w:val="00180121"/>
    <w:rsid w:val="001913D6"/>
    <w:rsid w:val="001F7124"/>
    <w:rsid w:val="00225375"/>
    <w:rsid w:val="002C78BA"/>
    <w:rsid w:val="002E271E"/>
    <w:rsid w:val="002E412A"/>
    <w:rsid w:val="00333B26"/>
    <w:rsid w:val="003717E8"/>
    <w:rsid w:val="003E6DE0"/>
    <w:rsid w:val="0043098D"/>
    <w:rsid w:val="004349C6"/>
    <w:rsid w:val="00476162"/>
    <w:rsid w:val="00591AB0"/>
    <w:rsid w:val="005A6BC0"/>
    <w:rsid w:val="006413C7"/>
    <w:rsid w:val="006613D9"/>
    <w:rsid w:val="00690F14"/>
    <w:rsid w:val="006B6936"/>
    <w:rsid w:val="006D746A"/>
    <w:rsid w:val="00721B9D"/>
    <w:rsid w:val="00743875"/>
    <w:rsid w:val="008016ED"/>
    <w:rsid w:val="00843280"/>
    <w:rsid w:val="00872F30"/>
    <w:rsid w:val="008830B3"/>
    <w:rsid w:val="00884D85"/>
    <w:rsid w:val="008C5AF3"/>
    <w:rsid w:val="008F48C5"/>
    <w:rsid w:val="009005C1"/>
    <w:rsid w:val="0094404F"/>
    <w:rsid w:val="00987B73"/>
    <w:rsid w:val="009B568A"/>
    <w:rsid w:val="009D46B7"/>
    <w:rsid w:val="00A05EA8"/>
    <w:rsid w:val="00AD5BCA"/>
    <w:rsid w:val="00AE023C"/>
    <w:rsid w:val="00AE1B91"/>
    <w:rsid w:val="00B6244C"/>
    <w:rsid w:val="00D82CE3"/>
    <w:rsid w:val="00D86DCF"/>
    <w:rsid w:val="00E909BC"/>
    <w:rsid w:val="00EA1162"/>
    <w:rsid w:val="00EB5040"/>
    <w:rsid w:val="00ED3F4C"/>
    <w:rsid w:val="00F26A39"/>
    <w:rsid w:val="00F63FDC"/>
    <w:rsid w:val="00FD5691"/>
    <w:rsid w:val="00FF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91"/>
  </w:style>
  <w:style w:type="paragraph" w:styleId="1">
    <w:name w:val="heading 1"/>
    <w:basedOn w:val="a"/>
    <w:next w:val="a"/>
    <w:link w:val="10"/>
    <w:qFormat/>
    <w:rsid w:val="00EA1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A11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1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1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EA11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23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1162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EA1162"/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a4">
    <w:name w:val="Стиль"/>
    <w:rsid w:val="00EA11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16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A11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A11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A11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Normal (Web)"/>
    <w:basedOn w:val="a"/>
    <w:uiPriority w:val="99"/>
    <w:unhideWhenUsed/>
    <w:rsid w:val="00EA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A1162"/>
    <w:rPr>
      <w:b/>
      <w:bCs/>
    </w:rPr>
  </w:style>
  <w:style w:type="paragraph" w:styleId="a9">
    <w:name w:val="List Paragraph"/>
    <w:basedOn w:val="a"/>
    <w:uiPriority w:val="34"/>
    <w:qFormat/>
    <w:rsid w:val="002E412A"/>
    <w:pPr>
      <w:ind w:left="720"/>
      <w:contextualSpacing/>
    </w:pPr>
  </w:style>
  <w:style w:type="paragraph" w:styleId="aa">
    <w:name w:val="Body Text Indent"/>
    <w:basedOn w:val="a"/>
    <w:link w:val="ab"/>
    <w:rsid w:val="00180121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18012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1801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8012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768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611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2020-01-23T07:32:00Z</cp:lastPrinted>
  <dcterms:created xsi:type="dcterms:W3CDTF">2020-01-22T08:34:00Z</dcterms:created>
  <dcterms:modified xsi:type="dcterms:W3CDTF">2020-01-23T07:38:00Z</dcterms:modified>
</cp:coreProperties>
</file>